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3E1C6F1C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62700127" w:rsidR="00B527A5" w:rsidRPr="00372658" w:rsidRDefault="00C45C27" w:rsidP="00B527A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 1, 2020</w:t>
      </w:r>
      <w:bookmarkStart w:id="0" w:name="_GoBack"/>
      <w:bookmarkEnd w:id="0"/>
      <w:r w:rsidR="00E312D3">
        <w:rPr>
          <w:b/>
          <w:sz w:val="26"/>
          <w:szCs w:val="26"/>
        </w:rPr>
        <w:t xml:space="preserve">February 18, </w:t>
      </w:r>
      <w:r w:rsidR="00303169" w:rsidRPr="00372658">
        <w:rPr>
          <w:b/>
          <w:sz w:val="26"/>
          <w:szCs w:val="26"/>
        </w:rPr>
        <w:t>2020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1610D83D" w14:textId="77777777" w:rsidR="005461CF" w:rsidRPr="00372658" w:rsidRDefault="005461CF" w:rsidP="00B527A5">
      <w:pPr>
        <w:pStyle w:val="NoSpacing"/>
        <w:jc w:val="center"/>
        <w:rPr>
          <w:b/>
          <w:sz w:val="26"/>
          <w:szCs w:val="26"/>
        </w:rPr>
      </w:pPr>
    </w:p>
    <w:p w14:paraId="275C2C01" w14:textId="4CCFD1EB" w:rsidR="005461CF" w:rsidRPr="00372658" w:rsidRDefault="00376288" w:rsidP="00CE2A98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1B41DA17" w14:textId="6069F4BE" w:rsidR="003503A7" w:rsidRPr="00CE2A98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>Commissioner Elizabeth Gilmore</w:t>
      </w:r>
      <w:r w:rsidR="00783BE8" w:rsidRPr="00CE2A98">
        <w:rPr>
          <w:sz w:val="24"/>
          <w:szCs w:val="24"/>
        </w:rPr>
        <w:t xml:space="preserve"> </w:t>
      </w:r>
    </w:p>
    <w:p w14:paraId="38218993" w14:textId="77777777" w:rsidR="0040048F" w:rsidRPr="00CE2A98" w:rsidRDefault="0040048F" w:rsidP="0092032A">
      <w:pPr>
        <w:pStyle w:val="NoSpacing"/>
        <w:rPr>
          <w:sz w:val="24"/>
          <w:szCs w:val="24"/>
        </w:rPr>
      </w:pPr>
    </w:p>
    <w:p w14:paraId="447151C7" w14:textId="2B8FEE48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000021B6" w14:textId="0A33F04E" w:rsidR="0040048F" w:rsidRPr="00CE2A98" w:rsidRDefault="00647C16" w:rsidP="0099197A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Adoption of Proposed Agenda</w:t>
      </w:r>
      <w:r w:rsidR="00CE2A98">
        <w:rPr>
          <w:b/>
          <w:sz w:val="24"/>
          <w:szCs w:val="24"/>
        </w:rPr>
        <w:t xml:space="preserve"> and </w:t>
      </w:r>
      <w:r w:rsidR="00431ADE">
        <w:rPr>
          <w:b/>
          <w:sz w:val="24"/>
          <w:szCs w:val="24"/>
        </w:rPr>
        <w:t>(</w:t>
      </w:r>
      <w:r w:rsidR="00CE2A98">
        <w:rPr>
          <w:b/>
          <w:sz w:val="24"/>
          <w:szCs w:val="24"/>
        </w:rPr>
        <w:t>amend</w:t>
      </w:r>
      <w:r w:rsidR="00431ADE">
        <w:rPr>
          <w:b/>
          <w:sz w:val="24"/>
          <w:szCs w:val="24"/>
        </w:rPr>
        <w:t xml:space="preserve"> the proposed agenda</w:t>
      </w:r>
      <w:r w:rsidR="00CE2A98">
        <w:rPr>
          <w:b/>
          <w:sz w:val="24"/>
          <w:szCs w:val="24"/>
        </w:rPr>
        <w:t xml:space="preserve"> to add a closed session after the reports)</w:t>
      </w: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000E38F" w14:textId="31A08574" w:rsidR="006C6AE6" w:rsidRPr="00CE2A98" w:rsidRDefault="006C6AE6" w:rsidP="006C6AE6">
      <w:pPr>
        <w:spacing w:after="14" w:line="244" w:lineRule="auto"/>
        <w:ind w:right="7" w:firstLine="9"/>
        <w:jc w:val="both"/>
        <w:rPr>
          <w:sz w:val="24"/>
          <w:szCs w:val="24"/>
        </w:rPr>
      </w:pPr>
      <w:r w:rsidRPr="00CE2A98">
        <w:rPr>
          <w:sz w:val="24"/>
          <w:szCs w:val="24"/>
        </w:rPr>
        <w:t xml:space="preserve">1.  Minutes from Board Meeting of </w:t>
      </w:r>
      <w:r w:rsidR="00E312D3" w:rsidRPr="00CE2A98">
        <w:rPr>
          <w:sz w:val="24"/>
          <w:szCs w:val="24"/>
        </w:rPr>
        <w:t>January 21, 2020</w:t>
      </w:r>
      <w:r w:rsidRPr="00CE2A98">
        <w:rPr>
          <w:sz w:val="24"/>
          <w:szCs w:val="24"/>
        </w:rPr>
        <w:t xml:space="preserve">    </w:t>
      </w:r>
    </w:p>
    <w:p w14:paraId="5AAE0112" w14:textId="0FA46F45" w:rsidR="008F0F23" w:rsidRPr="00CE2A98" w:rsidRDefault="006C6AE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  <w:r w:rsidRPr="00CE2A98">
        <w:rPr>
          <w:b/>
          <w:sz w:val="24"/>
          <w:szCs w:val="24"/>
        </w:rPr>
        <w:t>2</w:t>
      </w:r>
      <w:r w:rsidR="00367E75" w:rsidRPr="00CE2A98">
        <w:rPr>
          <w:sz w:val="24"/>
          <w:szCs w:val="24"/>
        </w:rPr>
        <w:t>. Tax Adjustments – January 9-February 13, 2020</w:t>
      </w:r>
    </w:p>
    <w:p w14:paraId="14064937" w14:textId="77777777" w:rsidR="00760EF6" w:rsidRPr="00CE2A98" w:rsidRDefault="00760EF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5FD1EA52" w14:textId="23AC87E3" w:rsidR="00137AAD" w:rsidRPr="00CE2A98" w:rsidRDefault="00C568A6" w:rsidP="00212F92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RECOGNITIONS</w:t>
      </w:r>
      <w:r w:rsidR="00B527A5" w:rsidRPr="00CE2A98">
        <w:rPr>
          <w:b/>
          <w:sz w:val="24"/>
          <w:szCs w:val="24"/>
          <w:u w:val="single" w:color="000000"/>
        </w:rPr>
        <w:t xml:space="preserve">: </w:t>
      </w:r>
      <w:r w:rsidR="00B527A5" w:rsidRPr="00CE2A98">
        <w:rPr>
          <w:sz w:val="24"/>
          <w:szCs w:val="24"/>
        </w:rPr>
        <w:t xml:space="preserve"> NONE</w:t>
      </w:r>
    </w:p>
    <w:p w14:paraId="322FA8B7" w14:textId="77777777" w:rsidR="008F0F23" w:rsidRPr="00CE2A98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2163EEDA" w14:textId="01A1F045" w:rsidR="00790A69" w:rsidRPr="00CE2A98" w:rsidRDefault="00647C16" w:rsidP="00251E68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CE2A98">
        <w:rPr>
          <w:b/>
          <w:sz w:val="24"/>
          <w:szCs w:val="24"/>
        </w:rPr>
        <w:t xml:space="preserve">: </w:t>
      </w:r>
      <w:r w:rsidR="005461CF" w:rsidRPr="00CE2A98">
        <w:rPr>
          <w:b/>
          <w:sz w:val="24"/>
          <w:szCs w:val="24"/>
        </w:rPr>
        <w:t>NONE</w:t>
      </w:r>
    </w:p>
    <w:p w14:paraId="0CCEE45D" w14:textId="77777777" w:rsidR="008E69C8" w:rsidRPr="00CE2A98" w:rsidRDefault="008E69C8" w:rsidP="00920A8E">
      <w:pPr>
        <w:pStyle w:val="NoSpacing"/>
        <w:rPr>
          <w:sz w:val="24"/>
          <w:szCs w:val="24"/>
          <w:lang w:val="en"/>
        </w:rPr>
      </w:pPr>
    </w:p>
    <w:p w14:paraId="43BF2AFB" w14:textId="36D3C457" w:rsidR="00B776F3" w:rsidRPr="00CE2A98" w:rsidRDefault="002D5FDC" w:rsidP="002D5FDC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 xml:space="preserve">NEW BUSINESS </w:t>
      </w:r>
      <w:r w:rsidRPr="00CE2A98">
        <w:rPr>
          <w:b/>
          <w:sz w:val="24"/>
          <w:szCs w:val="24"/>
        </w:rPr>
        <w:t xml:space="preserve"> </w:t>
      </w:r>
    </w:p>
    <w:p w14:paraId="75D06E36" w14:textId="1373D6F5" w:rsidR="002D5FDC" w:rsidRPr="00CE2A98" w:rsidRDefault="00BE2DF4" w:rsidP="00C24B64">
      <w:pPr>
        <w:pStyle w:val="NoSpacing"/>
        <w:numPr>
          <w:ilvl w:val="0"/>
          <w:numId w:val="49"/>
        </w:numPr>
        <w:rPr>
          <w:sz w:val="24"/>
          <w:szCs w:val="24"/>
        </w:rPr>
      </w:pPr>
      <w:r w:rsidRPr="00CE2A98">
        <w:rPr>
          <w:sz w:val="24"/>
          <w:szCs w:val="24"/>
        </w:rPr>
        <w:t>East Coast</w:t>
      </w:r>
      <w:r w:rsidR="00C24B64" w:rsidRPr="00CE2A98">
        <w:rPr>
          <w:sz w:val="24"/>
          <w:szCs w:val="24"/>
        </w:rPr>
        <w:t xml:space="preserve"> Pyrotechnics, INC</w:t>
      </w:r>
      <w:r w:rsidR="000C7054" w:rsidRPr="00CE2A98">
        <w:rPr>
          <w:sz w:val="24"/>
          <w:szCs w:val="24"/>
        </w:rPr>
        <w:t xml:space="preserve"> (Fire Works</w:t>
      </w:r>
      <w:r w:rsidRPr="00CE2A98">
        <w:rPr>
          <w:sz w:val="24"/>
          <w:szCs w:val="24"/>
        </w:rPr>
        <w:t>) Contract</w:t>
      </w:r>
    </w:p>
    <w:p w14:paraId="069AA8EF" w14:textId="7DCFC8ED" w:rsidR="002D5FDC" w:rsidRPr="00CE2A98" w:rsidRDefault="00226940" w:rsidP="002D5FDC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 xml:space="preserve"> </w:t>
      </w: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03BE50C6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 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5ABF4FA6" w14:textId="369AC111" w:rsidR="00354833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0FFBDE30" w14:textId="77777777" w:rsidR="00CE2A98" w:rsidRPr="00CE2A98" w:rsidRDefault="00CE2A98" w:rsidP="00455F64">
      <w:pPr>
        <w:pStyle w:val="NoSpacing"/>
        <w:rPr>
          <w:sz w:val="24"/>
          <w:szCs w:val="24"/>
        </w:rPr>
      </w:pPr>
    </w:p>
    <w:p w14:paraId="74ACD1A3" w14:textId="77777777" w:rsidR="00CE2A98" w:rsidRPr="00CE2A98" w:rsidRDefault="00CE2A98" w:rsidP="00CE2A98">
      <w:pPr>
        <w:pStyle w:val="NoSpacing"/>
        <w:rPr>
          <w:b/>
          <w:sz w:val="24"/>
          <w:szCs w:val="24"/>
          <w:u w:val="single"/>
        </w:rPr>
      </w:pPr>
      <w:r w:rsidRPr="00CE2A98">
        <w:rPr>
          <w:b/>
          <w:sz w:val="24"/>
          <w:szCs w:val="24"/>
          <w:u w:val="single"/>
        </w:rPr>
        <w:t>CLOSED SESSION</w:t>
      </w:r>
    </w:p>
    <w:p w14:paraId="24F346F0" w14:textId="67CE871D" w:rsidR="00CE2A98" w:rsidRPr="00CE2A98" w:rsidRDefault="00CE2A98" w:rsidP="00CE2A98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Closed session G.S. 143-318.11(a) (6)-to discuss personnel issues only and consult with Town Attorney. </w:t>
      </w:r>
      <w:r w:rsidRPr="00CE2A98">
        <w:rPr>
          <w:b/>
          <w:bCs/>
          <w:sz w:val="24"/>
          <w:szCs w:val="24"/>
        </w:rPr>
        <w:t>Pursuant to North Carolina General Statue 143-318.11.  Closed sessions.</w:t>
      </w:r>
    </w:p>
    <w:p w14:paraId="752004C9" w14:textId="72E720AE" w:rsidR="00CE2A98" w:rsidRDefault="00CE2A98" w:rsidP="00CE2A98">
      <w:pPr>
        <w:pStyle w:val="amargin1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CE2A98">
        <w:rPr>
          <w:color w:val="000000"/>
        </w:rPr>
        <w:t>Permitted Purposes. (3) To consult with an attorney employed or retained by the public body in order to preserve the attorney-client privilege between the attorney and the public body, which privilege is hereby acknowledged.</w:t>
      </w:r>
    </w:p>
    <w:p w14:paraId="1A32D842" w14:textId="68648249" w:rsidR="00CE2A98" w:rsidRPr="00CE2A98" w:rsidRDefault="00CE2A98" w:rsidP="00CE2A98">
      <w:pPr>
        <w:pStyle w:val="amargin1"/>
        <w:spacing w:before="0" w:beforeAutospacing="0" w:after="0" w:afterAutospacing="0"/>
        <w:ind w:left="720"/>
        <w:jc w:val="both"/>
        <w:rPr>
          <w:color w:val="000000"/>
        </w:rPr>
      </w:pPr>
      <w:r w:rsidRPr="00CE2A98">
        <w:rPr>
          <w:color w:val="000000"/>
        </w:rPr>
        <w:t xml:space="preserve"> </w:t>
      </w:r>
    </w:p>
    <w:p w14:paraId="372D8031" w14:textId="785F8AAA" w:rsidR="000E0377" w:rsidRPr="00CE2A98" w:rsidRDefault="000E0377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ADJOURN</w:t>
      </w:r>
      <w:r w:rsidR="0099197A" w:rsidRPr="00CE2A98">
        <w:rPr>
          <w:sz w:val="24"/>
          <w:szCs w:val="24"/>
        </w:rPr>
        <w:t xml:space="preserve">   </w:t>
      </w:r>
      <w:r w:rsidR="00455F64" w:rsidRPr="00CE2A98">
        <w:rPr>
          <w:sz w:val="24"/>
          <w:szCs w:val="24"/>
        </w:rPr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D78"/>
    <w:multiLevelType w:val="hybridMultilevel"/>
    <w:tmpl w:val="C6B6C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2B2"/>
    <w:multiLevelType w:val="hybridMultilevel"/>
    <w:tmpl w:val="C81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737"/>
    <w:multiLevelType w:val="hybridMultilevel"/>
    <w:tmpl w:val="E550BBD8"/>
    <w:lvl w:ilvl="0" w:tplc="95821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 w15:restartNumberingAfterBreak="0">
    <w:nsid w:val="0CC16F6B"/>
    <w:multiLevelType w:val="hybridMultilevel"/>
    <w:tmpl w:val="75A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 w15:restartNumberingAfterBreak="0">
    <w:nsid w:val="1500515E"/>
    <w:multiLevelType w:val="hybridMultilevel"/>
    <w:tmpl w:val="A71C4DCC"/>
    <w:lvl w:ilvl="0" w:tplc="F08CE6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23373"/>
    <w:multiLevelType w:val="hybridMultilevel"/>
    <w:tmpl w:val="9D5675EE"/>
    <w:lvl w:ilvl="0" w:tplc="ADB21040">
      <w:start w:val="1"/>
      <w:numFmt w:val="lowerLetter"/>
      <w:lvlText w:val="%1)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5001F"/>
    <w:multiLevelType w:val="hybridMultilevel"/>
    <w:tmpl w:val="1F7063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0368"/>
    <w:multiLevelType w:val="hybridMultilevel"/>
    <w:tmpl w:val="71624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A9E27D6"/>
    <w:multiLevelType w:val="hybridMultilevel"/>
    <w:tmpl w:val="035E93F2"/>
    <w:lvl w:ilvl="0" w:tplc="BB72973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F425B"/>
    <w:multiLevelType w:val="hybridMultilevel"/>
    <w:tmpl w:val="9962F0C4"/>
    <w:lvl w:ilvl="0" w:tplc="F35A84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E6C87"/>
    <w:multiLevelType w:val="hybridMultilevel"/>
    <w:tmpl w:val="B9D0E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 w15:restartNumberingAfterBreak="0">
    <w:nsid w:val="3813763B"/>
    <w:multiLevelType w:val="hybridMultilevel"/>
    <w:tmpl w:val="FE6AC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86FF2"/>
    <w:multiLevelType w:val="hybridMultilevel"/>
    <w:tmpl w:val="EA349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02C19"/>
    <w:multiLevelType w:val="hybridMultilevel"/>
    <w:tmpl w:val="EFE82A80"/>
    <w:lvl w:ilvl="0" w:tplc="DDAEEC9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4B39AE"/>
    <w:multiLevelType w:val="hybridMultilevel"/>
    <w:tmpl w:val="80860D42"/>
    <w:lvl w:ilvl="0" w:tplc="DFAC461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D8C7690"/>
    <w:multiLevelType w:val="hybridMultilevel"/>
    <w:tmpl w:val="4CEA403C"/>
    <w:lvl w:ilvl="0" w:tplc="DDAEEC9A">
      <w:start w:val="1"/>
      <w:numFmt w:val="bullet"/>
      <w:lvlText w:val=""/>
      <w:lvlJc w:val="righ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42F27555"/>
    <w:multiLevelType w:val="hybridMultilevel"/>
    <w:tmpl w:val="DBC00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4F3E4248"/>
    <w:multiLevelType w:val="hybridMultilevel"/>
    <w:tmpl w:val="1E249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24E3A"/>
    <w:multiLevelType w:val="hybridMultilevel"/>
    <w:tmpl w:val="E5BCE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E7354"/>
    <w:multiLevelType w:val="hybridMultilevel"/>
    <w:tmpl w:val="6DE41C7C"/>
    <w:lvl w:ilvl="0" w:tplc="0DFE26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B1C75"/>
    <w:multiLevelType w:val="hybridMultilevel"/>
    <w:tmpl w:val="5B46E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47ECF"/>
    <w:multiLevelType w:val="hybridMultilevel"/>
    <w:tmpl w:val="11A67B2A"/>
    <w:lvl w:ilvl="0" w:tplc="DDAEEC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0" w15:restartNumberingAfterBreak="0">
    <w:nsid w:val="5DB24B88"/>
    <w:multiLevelType w:val="hybridMultilevel"/>
    <w:tmpl w:val="0D4A5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118D6"/>
    <w:multiLevelType w:val="hybridMultilevel"/>
    <w:tmpl w:val="FF202D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F81044"/>
    <w:multiLevelType w:val="hybridMultilevel"/>
    <w:tmpl w:val="818C45F2"/>
    <w:lvl w:ilvl="0" w:tplc="DDAEEC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5"/>
  </w:num>
  <w:num w:numId="6">
    <w:abstractNumId w:val="43"/>
  </w:num>
  <w:num w:numId="7">
    <w:abstractNumId w:val="11"/>
  </w:num>
  <w:num w:numId="8">
    <w:abstractNumId w:val="6"/>
  </w:num>
  <w:num w:numId="9">
    <w:abstractNumId w:val="8"/>
  </w:num>
  <w:num w:numId="10">
    <w:abstractNumId w:val="24"/>
  </w:num>
  <w:num w:numId="11">
    <w:abstractNumId w:val="2"/>
  </w:num>
  <w:num w:numId="12">
    <w:abstractNumId w:val="46"/>
  </w:num>
  <w:num w:numId="13">
    <w:abstractNumId w:val="23"/>
  </w:num>
  <w:num w:numId="14">
    <w:abstractNumId w:val="45"/>
  </w:num>
  <w:num w:numId="15">
    <w:abstractNumId w:val="21"/>
  </w:num>
  <w:num w:numId="16">
    <w:abstractNumId w:val="41"/>
  </w:num>
  <w:num w:numId="17">
    <w:abstractNumId w:val="28"/>
  </w:num>
  <w:num w:numId="18">
    <w:abstractNumId w:val="39"/>
  </w:num>
  <w:num w:numId="19">
    <w:abstractNumId w:val="32"/>
  </w:num>
  <w:num w:numId="20">
    <w:abstractNumId w:val="19"/>
  </w:num>
  <w:num w:numId="21">
    <w:abstractNumId w:val="14"/>
  </w:num>
  <w:num w:numId="22">
    <w:abstractNumId w:val="16"/>
  </w:num>
  <w:num w:numId="23">
    <w:abstractNumId w:val="44"/>
  </w:num>
  <w:num w:numId="24">
    <w:abstractNumId w:val="38"/>
  </w:num>
  <w:num w:numId="25">
    <w:abstractNumId w:val="1"/>
  </w:num>
  <w:num w:numId="26">
    <w:abstractNumId w:val="7"/>
  </w:num>
  <w:num w:numId="27">
    <w:abstractNumId w:val="10"/>
  </w:num>
  <w:num w:numId="28">
    <w:abstractNumId w:val="33"/>
  </w:num>
  <w:num w:numId="29">
    <w:abstractNumId w:val="34"/>
  </w:num>
  <w:num w:numId="30">
    <w:abstractNumId w:val="48"/>
  </w:num>
  <w:num w:numId="31">
    <w:abstractNumId w:val="47"/>
  </w:num>
  <w:num w:numId="32">
    <w:abstractNumId w:val="12"/>
  </w:num>
  <w:num w:numId="33">
    <w:abstractNumId w:val="3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3"/>
  </w:num>
  <w:num w:numId="39">
    <w:abstractNumId w:val="27"/>
  </w:num>
  <w:num w:numId="40">
    <w:abstractNumId w:val="0"/>
  </w:num>
  <w:num w:numId="41">
    <w:abstractNumId w:val="20"/>
  </w:num>
  <w:num w:numId="42">
    <w:abstractNumId w:val="26"/>
  </w:num>
  <w:num w:numId="43">
    <w:abstractNumId w:val="40"/>
  </w:num>
  <w:num w:numId="44">
    <w:abstractNumId w:val="13"/>
  </w:num>
  <w:num w:numId="45">
    <w:abstractNumId w:val="36"/>
  </w:num>
  <w:num w:numId="46">
    <w:abstractNumId w:val="31"/>
  </w:num>
  <w:num w:numId="47">
    <w:abstractNumId w:val="25"/>
  </w:num>
  <w:num w:numId="48">
    <w:abstractNumId w:val="35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60E20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1B9D"/>
    <w:rsid w:val="00251E68"/>
    <w:rsid w:val="00267190"/>
    <w:rsid w:val="002752AA"/>
    <w:rsid w:val="002945EA"/>
    <w:rsid w:val="00294B7E"/>
    <w:rsid w:val="002A793D"/>
    <w:rsid w:val="002B1533"/>
    <w:rsid w:val="002C3985"/>
    <w:rsid w:val="002C5FC0"/>
    <w:rsid w:val="002D514B"/>
    <w:rsid w:val="002D5FDC"/>
    <w:rsid w:val="002F33B4"/>
    <w:rsid w:val="00303169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378C"/>
    <w:rsid w:val="003B527A"/>
    <w:rsid w:val="003C2040"/>
    <w:rsid w:val="003E28FD"/>
    <w:rsid w:val="003F115A"/>
    <w:rsid w:val="0040048F"/>
    <w:rsid w:val="0041227B"/>
    <w:rsid w:val="00430245"/>
    <w:rsid w:val="00431ADE"/>
    <w:rsid w:val="00436FCD"/>
    <w:rsid w:val="00452467"/>
    <w:rsid w:val="00455F64"/>
    <w:rsid w:val="00456B29"/>
    <w:rsid w:val="00460EDC"/>
    <w:rsid w:val="004641C2"/>
    <w:rsid w:val="0047118F"/>
    <w:rsid w:val="0048509E"/>
    <w:rsid w:val="004944BA"/>
    <w:rsid w:val="00494857"/>
    <w:rsid w:val="004B3A86"/>
    <w:rsid w:val="004B756D"/>
    <w:rsid w:val="004D523D"/>
    <w:rsid w:val="004E6EBD"/>
    <w:rsid w:val="004F0F0C"/>
    <w:rsid w:val="004F2981"/>
    <w:rsid w:val="004F3357"/>
    <w:rsid w:val="00522133"/>
    <w:rsid w:val="005257C4"/>
    <w:rsid w:val="00531502"/>
    <w:rsid w:val="00535290"/>
    <w:rsid w:val="005461CF"/>
    <w:rsid w:val="00550646"/>
    <w:rsid w:val="00553DEF"/>
    <w:rsid w:val="005549EE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C09E8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65B8"/>
    <w:rsid w:val="006A41CD"/>
    <w:rsid w:val="006A4497"/>
    <w:rsid w:val="006B584A"/>
    <w:rsid w:val="006C19A5"/>
    <w:rsid w:val="006C6AE6"/>
    <w:rsid w:val="006D5926"/>
    <w:rsid w:val="006D6674"/>
    <w:rsid w:val="006E5148"/>
    <w:rsid w:val="00726A2D"/>
    <w:rsid w:val="00734257"/>
    <w:rsid w:val="007463B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C76"/>
    <w:rsid w:val="007F1781"/>
    <w:rsid w:val="007F24EE"/>
    <w:rsid w:val="007F39B1"/>
    <w:rsid w:val="007F3EB0"/>
    <w:rsid w:val="007F64F8"/>
    <w:rsid w:val="008028D9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76B4"/>
    <w:rsid w:val="0090542E"/>
    <w:rsid w:val="00906544"/>
    <w:rsid w:val="0092032A"/>
    <w:rsid w:val="00920A8E"/>
    <w:rsid w:val="0092444A"/>
    <w:rsid w:val="0093101B"/>
    <w:rsid w:val="00951150"/>
    <w:rsid w:val="0096140E"/>
    <w:rsid w:val="00976D28"/>
    <w:rsid w:val="0099197A"/>
    <w:rsid w:val="009934C2"/>
    <w:rsid w:val="009941C1"/>
    <w:rsid w:val="009B0F75"/>
    <w:rsid w:val="009C45C8"/>
    <w:rsid w:val="009F6AB9"/>
    <w:rsid w:val="00A047D8"/>
    <w:rsid w:val="00A17023"/>
    <w:rsid w:val="00A217D1"/>
    <w:rsid w:val="00A3558E"/>
    <w:rsid w:val="00A443D5"/>
    <w:rsid w:val="00A4449A"/>
    <w:rsid w:val="00A57B6E"/>
    <w:rsid w:val="00A61785"/>
    <w:rsid w:val="00A62FEC"/>
    <w:rsid w:val="00A87764"/>
    <w:rsid w:val="00AA04BE"/>
    <w:rsid w:val="00AA1099"/>
    <w:rsid w:val="00AB0280"/>
    <w:rsid w:val="00AB73D2"/>
    <w:rsid w:val="00AD7FAC"/>
    <w:rsid w:val="00B0097F"/>
    <w:rsid w:val="00B05DCD"/>
    <w:rsid w:val="00B07E15"/>
    <w:rsid w:val="00B146DB"/>
    <w:rsid w:val="00B14837"/>
    <w:rsid w:val="00B43C6F"/>
    <w:rsid w:val="00B51A68"/>
    <w:rsid w:val="00B527A5"/>
    <w:rsid w:val="00B60C05"/>
    <w:rsid w:val="00B724F1"/>
    <w:rsid w:val="00B776F3"/>
    <w:rsid w:val="00B90C66"/>
    <w:rsid w:val="00B911EF"/>
    <w:rsid w:val="00B91381"/>
    <w:rsid w:val="00B961AE"/>
    <w:rsid w:val="00BA43F1"/>
    <w:rsid w:val="00BB1FFA"/>
    <w:rsid w:val="00BB7739"/>
    <w:rsid w:val="00BC1078"/>
    <w:rsid w:val="00BC15D7"/>
    <w:rsid w:val="00BC51B7"/>
    <w:rsid w:val="00BC5907"/>
    <w:rsid w:val="00BD05E5"/>
    <w:rsid w:val="00BE2DF4"/>
    <w:rsid w:val="00BF2051"/>
    <w:rsid w:val="00BF2AC9"/>
    <w:rsid w:val="00C000B4"/>
    <w:rsid w:val="00C24B64"/>
    <w:rsid w:val="00C31D50"/>
    <w:rsid w:val="00C33104"/>
    <w:rsid w:val="00C45C27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D015FE"/>
    <w:rsid w:val="00D035E6"/>
    <w:rsid w:val="00D041DF"/>
    <w:rsid w:val="00D049BE"/>
    <w:rsid w:val="00D10B7A"/>
    <w:rsid w:val="00D11F36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6918"/>
    <w:rsid w:val="00E26AD0"/>
    <w:rsid w:val="00E312D3"/>
    <w:rsid w:val="00E36923"/>
    <w:rsid w:val="00E52632"/>
    <w:rsid w:val="00E5435F"/>
    <w:rsid w:val="00E64027"/>
    <w:rsid w:val="00E64A0C"/>
    <w:rsid w:val="00E75FE3"/>
    <w:rsid w:val="00E8603E"/>
    <w:rsid w:val="00E94FC9"/>
    <w:rsid w:val="00EA26A6"/>
    <w:rsid w:val="00EA5C2B"/>
    <w:rsid w:val="00EC15E3"/>
    <w:rsid w:val="00EC649D"/>
    <w:rsid w:val="00EC687D"/>
    <w:rsid w:val="00ED426C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916C5"/>
    <w:rsid w:val="00F972F6"/>
    <w:rsid w:val="00FA14D3"/>
    <w:rsid w:val="00FB132A"/>
    <w:rsid w:val="00FC2FBF"/>
    <w:rsid w:val="00FC471C"/>
    <w:rsid w:val="00FC4A2D"/>
    <w:rsid w:val="00FC6921"/>
    <w:rsid w:val="00FC7F3C"/>
    <w:rsid w:val="00FE18AD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1D8C-863B-4AC4-95B9-10F8C593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Utilities</cp:lastModifiedBy>
  <cp:revision>4</cp:revision>
  <cp:lastPrinted>2020-02-18T14:18:00Z</cp:lastPrinted>
  <dcterms:created xsi:type="dcterms:W3CDTF">2020-02-13T19:23:00Z</dcterms:created>
  <dcterms:modified xsi:type="dcterms:W3CDTF">2020-04-30T18:26:00Z</dcterms:modified>
</cp:coreProperties>
</file>