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EA1" w:rsidRPr="002A5731" w:rsidRDefault="005A3645" w:rsidP="005A3645">
      <w:pPr>
        <w:spacing w:after="0" w:line="265" w:lineRule="auto"/>
        <w:ind w:left="7224" w:right="29" w:firstLine="696"/>
        <w:jc w:val="center"/>
      </w:pPr>
      <w:r>
        <w:t>Ju</w:t>
      </w:r>
      <w:r w:rsidR="006307B1">
        <w:t>ne 19</w:t>
      </w:r>
      <w:bookmarkStart w:id="0" w:name="_GoBack"/>
      <w:bookmarkEnd w:id="0"/>
      <w:r>
        <w:t>, 2018</w:t>
      </w:r>
    </w:p>
    <w:p w:rsidR="00F60EA1" w:rsidRPr="002A5731" w:rsidRDefault="00F60EA1" w:rsidP="00663281">
      <w:pPr>
        <w:spacing w:after="0" w:line="265" w:lineRule="auto"/>
        <w:ind w:left="24" w:right="29" w:hanging="10"/>
        <w:jc w:val="center"/>
      </w:pPr>
    </w:p>
    <w:p w:rsidR="00663281" w:rsidRPr="002A5731" w:rsidRDefault="00663281" w:rsidP="00663281">
      <w:pPr>
        <w:spacing w:after="0" w:line="265" w:lineRule="auto"/>
        <w:ind w:left="24" w:right="29" w:hanging="10"/>
        <w:jc w:val="center"/>
      </w:pPr>
      <w:r w:rsidRPr="002A5731">
        <w:t>MINUTES OF TOWN OF MAXTON, NORTH CAROLINA</w:t>
      </w:r>
    </w:p>
    <w:p w:rsidR="00663281" w:rsidRPr="002A5731" w:rsidRDefault="00663281" w:rsidP="00663281">
      <w:pPr>
        <w:spacing w:after="496" w:line="265" w:lineRule="auto"/>
        <w:ind w:left="24" w:right="14" w:hanging="10"/>
        <w:jc w:val="center"/>
      </w:pPr>
      <w:r w:rsidRPr="002A5731">
        <w:t>BOARD OF COMMISSIONERS</w:t>
      </w:r>
    </w:p>
    <w:p w:rsidR="00663281" w:rsidRPr="002A5731" w:rsidRDefault="00663281" w:rsidP="00663281">
      <w:pPr>
        <w:spacing w:after="250" w:line="247" w:lineRule="auto"/>
        <w:ind w:left="10" w:right="231" w:hanging="3"/>
        <w:jc w:val="both"/>
      </w:pPr>
      <w:r w:rsidRPr="002A5731">
        <w:t>The Board of Commissioners of</w:t>
      </w:r>
      <w:r w:rsidR="00A67DCE" w:rsidRPr="002A5731">
        <w:t xml:space="preserve"> Maxton, North Carolina met in formal session in the meeting c</w:t>
      </w:r>
      <w:r w:rsidRPr="002A5731">
        <w:t>hambers of the Town of Ma</w:t>
      </w:r>
      <w:r w:rsidR="00A67DCE" w:rsidRPr="002A5731">
        <w:t>xton Town Hall located at 201 M</w:t>
      </w:r>
      <w:r w:rsidRPr="002A5731">
        <w:t>c</w:t>
      </w:r>
      <w:r w:rsidR="00A67DCE" w:rsidRPr="002A5731">
        <w:t>Ca</w:t>
      </w:r>
      <w:r w:rsidRPr="002A5731">
        <w:t>skill Avenue Maxton, North Carolina at 7:00 p.m.</w:t>
      </w:r>
    </w:p>
    <w:p w:rsidR="00663281" w:rsidRPr="002A5731" w:rsidRDefault="00663281" w:rsidP="00663281">
      <w:pPr>
        <w:pStyle w:val="Heading1"/>
        <w:ind w:left="9"/>
        <w:rPr>
          <w:sz w:val="22"/>
        </w:rPr>
      </w:pPr>
      <w:r w:rsidRPr="002A5731">
        <w:rPr>
          <w:sz w:val="22"/>
        </w:rPr>
        <w:t>ATTENDANCE</w:t>
      </w:r>
    </w:p>
    <w:p w:rsidR="00663281" w:rsidRPr="002A5731" w:rsidRDefault="00663281" w:rsidP="0018344A">
      <w:pPr>
        <w:spacing w:after="0"/>
      </w:pPr>
      <w:r w:rsidRPr="002A5731">
        <w:t>Present: Mayor Emmett</w:t>
      </w:r>
      <w:r w:rsidR="0018344A">
        <w:t xml:space="preserve"> “</w:t>
      </w:r>
      <w:r w:rsidR="00344226">
        <w:t>Chi</w:t>
      </w:r>
      <w:r w:rsidR="0018344A">
        <w:t>p”</w:t>
      </w:r>
      <w:r w:rsidRPr="002A5731">
        <w:t xml:space="preserve"> Morton, Mayor Pro Tem Virgil Hutchinson, Commissioner James McDougald, Commissioner Paul McDowell,</w:t>
      </w:r>
      <w:r w:rsidR="008C026F">
        <w:t xml:space="preserve"> (absent)</w:t>
      </w:r>
      <w:r w:rsidRPr="002A5731">
        <w:t xml:space="preserve"> Commissioner Elizabeth Gilmore, Commissioner Victor Womack, Town Manager Kate Bordeaux, Town Clerk Jacqueline Johnson, </w:t>
      </w:r>
      <w:r w:rsidR="005A3645">
        <w:t>Captain Jamie Oxendine</w:t>
      </w:r>
      <w:r w:rsidRPr="002A5731">
        <w:t xml:space="preserve">, </w:t>
      </w:r>
      <w:r w:rsidR="0018344A">
        <w:t xml:space="preserve">Town </w:t>
      </w:r>
      <w:r w:rsidRPr="002A5731">
        <w:t xml:space="preserve">Attorney </w:t>
      </w:r>
      <w:r w:rsidR="000877DF" w:rsidRPr="002A5731">
        <w:t>Jessica Scott</w:t>
      </w:r>
      <w:r w:rsidR="000F5324" w:rsidRPr="002A5731">
        <w:t>,</w:t>
      </w:r>
      <w:r w:rsidR="000F5324">
        <w:t xml:space="preserve"> (</w:t>
      </w:r>
      <w:r w:rsidR="005A3645">
        <w:t>absent)</w:t>
      </w:r>
      <w:r w:rsidR="008C026F">
        <w:t xml:space="preserve"> Finance Officer Myra Tyndall</w:t>
      </w:r>
      <w:r w:rsidRPr="002A5731">
        <w:t xml:space="preserve"> and Tax Collector Angela Pitchford.</w:t>
      </w:r>
    </w:p>
    <w:p w:rsidR="00663281" w:rsidRPr="002A5731" w:rsidRDefault="00663281" w:rsidP="00663281">
      <w:pPr>
        <w:pStyle w:val="Heading2"/>
        <w:spacing w:after="0"/>
        <w:ind w:left="9"/>
        <w:rPr>
          <w:sz w:val="22"/>
        </w:rPr>
      </w:pPr>
    </w:p>
    <w:p w:rsidR="0018344A" w:rsidRDefault="00663281" w:rsidP="0018344A">
      <w:pPr>
        <w:pStyle w:val="Heading2"/>
        <w:spacing w:after="0" w:line="240" w:lineRule="auto"/>
        <w:ind w:left="9"/>
        <w:rPr>
          <w:sz w:val="22"/>
        </w:rPr>
      </w:pPr>
      <w:r w:rsidRPr="002A5731">
        <w:rPr>
          <w:sz w:val="22"/>
        </w:rPr>
        <w:t>FORMAL SESSION</w:t>
      </w:r>
    </w:p>
    <w:p w:rsidR="0018344A" w:rsidRDefault="0018344A" w:rsidP="0018344A">
      <w:pPr>
        <w:spacing w:after="0" w:line="247" w:lineRule="auto"/>
        <w:ind w:right="7"/>
        <w:jc w:val="both"/>
      </w:pPr>
    </w:p>
    <w:p w:rsidR="00663281" w:rsidRPr="002A5731" w:rsidRDefault="00663281" w:rsidP="0018344A">
      <w:pPr>
        <w:spacing w:after="0" w:line="247" w:lineRule="auto"/>
        <w:ind w:right="7"/>
        <w:jc w:val="both"/>
      </w:pPr>
      <w:r w:rsidRPr="002A5731">
        <w:t>Mayor Morton called the meeting to order, welcomed everyone, and the matters below were addressed.</w:t>
      </w:r>
    </w:p>
    <w:p w:rsidR="00B92096" w:rsidRDefault="00B92096" w:rsidP="00B92096">
      <w:pPr>
        <w:spacing w:after="0" w:line="247" w:lineRule="auto"/>
        <w:ind w:right="7"/>
        <w:jc w:val="both"/>
      </w:pPr>
    </w:p>
    <w:p w:rsidR="00B92096" w:rsidRDefault="00663281" w:rsidP="00B92096">
      <w:pPr>
        <w:spacing w:after="0" w:line="247" w:lineRule="auto"/>
        <w:ind w:right="7"/>
        <w:jc w:val="both"/>
      </w:pPr>
      <w:r w:rsidRPr="002A5731">
        <w:t xml:space="preserve">The invocation was given by </w:t>
      </w:r>
      <w:r w:rsidR="005A3645">
        <w:t>Mayor Pro Tem Virgil Hutchinson</w:t>
      </w:r>
      <w:r w:rsidR="008454EA">
        <w:t>.</w:t>
      </w:r>
    </w:p>
    <w:p w:rsidR="000F5324" w:rsidRDefault="000F5324" w:rsidP="00B92096">
      <w:pPr>
        <w:spacing w:after="0" w:line="247" w:lineRule="auto"/>
        <w:ind w:right="7"/>
        <w:jc w:val="both"/>
      </w:pPr>
    </w:p>
    <w:p w:rsidR="006508FA" w:rsidRPr="000F5324" w:rsidRDefault="000F5324" w:rsidP="00B92096">
      <w:pPr>
        <w:spacing w:after="0" w:line="247" w:lineRule="auto"/>
        <w:ind w:right="7"/>
        <w:jc w:val="both"/>
        <w:rPr>
          <w:b/>
        </w:rPr>
      </w:pPr>
      <w:r w:rsidRPr="000F5324">
        <w:rPr>
          <w:b/>
        </w:rPr>
        <w:t>Adoption of Proposed Agenda</w:t>
      </w:r>
    </w:p>
    <w:p w:rsidR="00663281" w:rsidRDefault="00663281" w:rsidP="00663281">
      <w:pPr>
        <w:spacing w:after="268" w:line="247" w:lineRule="auto"/>
        <w:ind w:left="7" w:right="353"/>
        <w:jc w:val="both"/>
      </w:pPr>
      <w:r w:rsidRPr="002A5731">
        <w:t xml:space="preserve">Mayor Morton requested a motion to adopt the proposed agenda. </w:t>
      </w:r>
      <w:r w:rsidR="005A3645">
        <w:t>Commissioner McDowell</w:t>
      </w:r>
      <w:r w:rsidRPr="002A5731">
        <w:t xml:space="preserve"> moved that the Board approve the proposed agenda, </w:t>
      </w:r>
      <w:r w:rsidR="006508FA">
        <w:t xml:space="preserve">Commissioner </w:t>
      </w:r>
      <w:r w:rsidR="005A3645">
        <w:t>Gilmore</w:t>
      </w:r>
      <w:r w:rsidRPr="002A5731">
        <w:t xml:space="preserve"> seconded the motion, and the motion was unanimously approved.</w:t>
      </w:r>
    </w:p>
    <w:p w:rsidR="005A3645" w:rsidRDefault="005A3645" w:rsidP="005A3645">
      <w:pPr>
        <w:spacing w:after="0" w:line="240" w:lineRule="auto"/>
        <w:rPr>
          <w:b/>
        </w:rPr>
      </w:pPr>
      <w:r w:rsidRPr="005A3645">
        <w:rPr>
          <w:b/>
        </w:rPr>
        <w:t>Adopt a Conflict of Interest Policy / Resolution for the Board</w:t>
      </w:r>
    </w:p>
    <w:p w:rsidR="000F5324" w:rsidRPr="005A3645" w:rsidRDefault="000F5324" w:rsidP="000F5324">
      <w:pPr>
        <w:spacing w:after="268" w:line="247" w:lineRule="auto"/>
        <w:ind w:left="7" w:right="353"/>
        <w:jc w:val="both"/>
      </w:pPr>
      <w:r w:rsidRPr="002A5731">
        <w:t xml:space="preserve">Mayor Morton requested a motion to adopt the </w:t>
      </w:r>
      <w:r>
        <w:t>conflict of interest policy/resolution for the Town Boards.</w:t>
      </w:r>
      <w:r w:rsidRPr="002A5731">
        <w:t xml:space="preserve"> </w:t>
      </w:r>
      <w:r>
        <w:t xml:space="preserve">Commissioner McDougald </w:t>
      </w:r>
      <w:r w:rsidRPr="002A5731">
        <w:t xml:space="preserve">moved that the Board approve the </w:t>
      </w:r>
      <w:r>
        <w:t>conflict of interest policy</w:t>
      </w:r>
      <w:r w:rsidRPr="002A5731">
        <w:t xml:space="preserve">, </w:t>
      </w:r>
      <w:r>
        <w:t xml:space="preserve">Mayor Pro Tem Hutchinson </w:t>
      </w:r>
      <w:r w:rsidRPr="002A5731">
        <w:t>seconded the motion, and the motion was unanimously approved.</w:t>
      </w:r>
    </w:p>
    <w:p w:rsidR="005A3645" w:rsidRPr="005A3645" w:rsidRDefault="005A3645" w:rsidP="005A3645">
      <w:pPr>
        <w:spacing w:line="256" w:lineRule="auto"/>
      </w:pPr>
      <w:r w:rsidRPr="005A3645">
        <w:t xml:space="preserve">Pursuant to NCGS 138A-15(e) State Government Ethics Act </w:t>
      </w:r>
    </w:p>
    <w:p w:rsidR="005A3645" w:rsidRPr="005A3645" w:rsidRDefault="005A3645" w:rsidP="005A3645">
      <w:pPr>
        <w:spacing w:after="0" w:line="240" w:lineRule="auto"/>
      </w:pPr>
      <w:r w:rsidRPr="005A3645">
        <w:t>At the beginning of any meeting of a board, the chair shall remind all members of their duty to avoid conflicts of interest under this chapter. The chair also shall inquire as to whether there is any known conflict of interest with respect to any matters coming before the board at that time.</w:t>
      </w:r>
    </w:p>
    <w:p w:rsidR="005A3645" w:rsidRPr="005A3645" w:rsidRDefault="005A3645" w:rsidP="005A3645">
      <w:pPr>
        <w:spacing w:after="0" w:line="240" w:lineRule="auto"/>
      </w:pPr>
    </w:p>
    <w:p w:rsidR="005A3645" w:rsidRPr="005A3645" w:rsidRDefault="005A3645" w:rsidP="005A3645">
      <w:pPr>
        <w:spacing w:after="0" w:line="240" w:lineRule="auto"/>
      </w:pPr>
      <w:r w:rsidRPr="005A3645">
        <w:t>Does any member have any known conflict of interest and appearances of conflict with respect to any matter coming before the board today?</w:t>
      </w:r>
    </w:p>
    <w:p w:rsidR="005A3645" w:rsidRPr="005A3645" w:rsidRDefault="005A3645" w:rsidP="005A3645">
      <w:pPr>
        <w:spacing w:after="0" w:line="240" w:lineRule="auto"/>
      </w:pPr>
    </w:p>
    <w:p w:rsidR="005A3645" w:rsidRPr="000F5324" w:rsidRDefault="005A3645" w:rsidP="005A3645">
      <w:pPr>
        <w:spacing w:after="0" w:line="240" w:lineRule="auto"/>
      </w:pPr>
      <w:r w:rsidRPr="005A3645">
        <w:t xml:space="preserve"> If so, please identify the conflict and refrain from any participation in the particular matter involved.</w:t>
      </w:r>
    </w:p>
    <w:p w:rsidR="008F6C03" w:rsidRPr="005A3645" w:rsidRDefault="008F6C03" w:rsidP="005A3645">
      <w:pPr>
        <w:spacing w:after="0" w:line="240" w:lineRule="auto"/>
        <w:rPr>
          <w:b/>
        </w:rPr>
      </w:pPr>
    </w:p>
    <w:p w:rsidR="005A3645" w:rsidRDefault="005A3645" w:rsidP="005A3645">
      <w:pPr>
        <w:spacing w:after="0" w:line="240" w:lineRule="auto"/>
        <w:rPr>
          <w:b/>
        </w:rPr>
      </w:pPr>
    </w:p>
    <w:p w:rsidR="000F5324" w:rsidRDefault="000F5324" w:rsidP="005A3645">
      <w:pPr>
        <w:spacing w:after="0" w:line="240" w:lineRule="auto"/>
        <w:rPr>
          <w:b/>
        </w:rPr>
      </w:pPr>
    </w:p>
    <w:p w:rsidR="000F5324" w:rsidRPr="000F5324" w:rsidRDefault="000F5324" w:rsidP="005A3645">
      <w:pPr>
        <w:spacing w:after="0" w:line="240" w:lineRule="auto"/>
        <w:rPr>
          <w:b/>
        </w:rPr>
      </w:pPr>
    </w:p>
    <w:p w:rsidR="00663281" w:rsidRPr="000F5324" w:rsidRDefault="00663281" w:rsidP="000F5324">
      <w:pPr>
        <w:pStyle w:val="Heading3"/>
        <w:spacing w:after="18"/>
        <w:ind w:left="0" w:right="0" w:firstLine="0"/>
        <w:rPr>
          <w:b/>
          <w:sz w:val="22"/>
        </w:rPr>
      </w:pPr>
      <w:r w:rsidRPr="000F5324">
        <w:rPr>
          <w:b/>
          <w:sz w:val="22"/>
        </w:rPr>
        <w:lastRenderedPageBreak/>
        <w:t>Approval of Consent Agenda</w:t>
      </w:r>
    </w:p>
    <w:p w:rsidR="00663281" w:rsidRPr="0018344A" w:rsidRDefault="00663281" w:rsidP="00663281">
      <w:pPr>
        <w:numPr>
          <w:ilvl w:val="0"/>
          <w:numId w:val="1"/>
        </w:numPr>
        <w:spacing w:after="14" w:line="247" w:lineRule="auto"/>
        <w:ind w:right="7" w:hanging="713"/>
        <w:jc w:val="both"/>
      </w:pPr>
      <w:r w:rsidRPr="0018344A">
        <w:t xml:space="preserve">Minutes from Board Meeting </w:t>
      </w:r>
      <w:r w:rsidR="008C026F">
        <w:t>April 17, 2018</w:t>
      </w:r>
    </w:p>
    <w:p w:rsidR="00F423D8" w:rsidRPr="0018344A" w:rsidRDefault="00F423D8" w:rsidP="00F423D8">
      <w:pPr>
        <w:pStyle w:val="NoSpacing"/>
        <w:rPr>
          <w:rFonts w:ascii="Times New Roman" w:hAnsi="Times New Roman"/>
          <w:szCs w:val="22"/>
        </w:rPr>
      </w:pPr>
      <w:r w:rsidRPr="0018344A">
        <w:rPr>
          <w:rFonts w:ascii="Times New Roman" w:hAnsi="Times New Roman"/>
          <w:szCs w:val="22"/>
        </w:rPr>
        <w:t xml:space="preserve">       2.          T</w:t>
      </w:r>
      <w:r w:rsidR="00663281" w:rsidRPr="0018344A">
        <w:rPr>
          <w:rFonts w:ascii="Times New Roman" w:hAnsi="Times New Roman"/>
          <w:szCs w:val="22"/>
        </w:rPr>
        <w:t>ax adjustments</w:t>
      </w:r>
      <w:r w:rsidR="00A73CD2" w:rsidRPr="0018344A">
        <w:rPr>
          <w:rFonts w:ascii="Times New Roman" w:hAnsi="Times New Roman"/>
          <w:szCs w:val="22"/>
        </w:rPr>
        <w:t xml:space="preserve"> </w:t>
      </w:r>
      <w:r w:rsidRPr="0018344A">
        <w:rPr>
          <w:rFonts w:ascii="Times New Roman" w:hAnsi="Times New Roman"/>
          <w:szCs w:val="22"/>
        </w:rPr>
        <w:t>–</w:t>
      </w:r>
      <w:r w:rsidR="00A73CD2" w:rsidRPr="0018344A">
        <w:rPr>
          <w:rFonts w:ascii="Times New Roman" w:hAnsi="Times New Roman"/>
          <w:szCs w:val="22"/>
        </w:rPr>
        <w:t xml:space="preserve"> </w:t>
      </w:r>
      <w:r w:rsidR="006508FA">
        <w:rPr>
          <w:rFonts w:ascii="Times New Roman" w:hAnsi="Times New Roman"/>
          <w:szCs w:val="22"/>
        </w:rPr>
        <w:t>None</w:t>
      </w:r>
    </w:p>
    <w:p w:rsidR="006508FA" w:rsidRPr="002A5731" w:rsidRDefault="00F423D8" w:rsidP="00F423D8">
      <w:pPr>
        <w:pStyle w:val="NoSpacing"/>
        <w:rPr>
          <w:rFonts w:ascii="Times New Roman" w:hAnsi="Times New Roman"/>
          <w:szCs w:val="22"/>
        </w:rPr>
      </w:pPr>
      <w:r w:rsidRPr="0018344A">
        <w:rPr>
          <w:rFonts w:ascii="Times New Roman" w:hAnsi="Times New Roman"/>
          <w:szCs w:val="22"/>
        </w:rPr>
        <w:t xml:space="preserve">       </w:t>
      </w:r>
      <w:r w:rsidRPr="002A5731">
        <w:rPr>
          <w:rFonts w:ascii="Times New Roman" w:hAnsi="Times New Roman"/>
          <w:szCs w:val="22"/>
        </w:rPr>
        <w:t xml:space="preserve"> </w:t>
      </w:r>
      <w:r w:rsidRPr="002A5731">
        <w:rPr>
          <w:rFonts w:ascii="Times New Roman" w:hAnsi="Times New Roman"/>
          <w:szCs w:val="22"/>
        </w:rPr>
        <w:tab/>
        <w:t xml:space="preserve">       </w:t>
      </w:r>
    </w:p>
    <w:p w:rsidR="00430EF6" w:rsidRPr="002A5731" w:rsidRDefault="00663281" w:rsidP="008C026F">
      <w:pPr>
        <w:spacing w:after="276" w:line="247" w:lineRule="auto"/>
        <w:ind w:left="10" w:right="634" w:hanging="3"/>
        <w:jc w:val="both"/>
      </w:pPr>
      <w:r w:rsidRPr="002A5731">
        <w:t>Mayor Morton requested a motion to approve the consent agenda</w:t>
      </w:r>
      <w:r w:rsidR="00193161" w:rsidRPr="002A5731">
        <w:t xml:space="preserve">. </w:t>
      </w:r>
      <w:r w:rsidRPr="002A5731">
        <w:t>Commissioner</w:t>
      </w:r>
      <w:r w:rsidR="00A96FCC">
        <w:t xml:space="preserve"> </w:t>
      </w:r>
      <w:r w:rsidR="000F5324">
        <w:t>Gilmore m</w:t>
      </w:r>
      <w:r w:rsidRPr="002A5731">
        <w:t xml:space="preserve">oved that the Board approve the </w:t>
      </w:r>
      <w:r w:rsidR="000F5324">
        <w:t>consent</w:t>
      </w:r>
      <w:r w:rsidRPr="002A5731">
        <w:t xml:space="preserve"> agenda, Commissioner </w:t>
      </w:r>
      <w:r w:rsidR="000F5324">
        <w:t>McDougald</w:t>
      </w:r>
      <w:r w:rsidR="006508FA">
        <w:t xml:space="preserve"> </w:t>
      </w:r>
      <w:r w:rsidRPr="002A5731">
        <w:t>seconded motion, and the motion was unanimously approved.</w:t>
      </w:r>
    </w:p>
    <w:p w:rsidR="00DA1D78" w:rsidRPr="00DA1D78" w:rsidRDefault="00663281" w:rsidP="00DA1D78">
      <w:pPr>
        <w:pStyle w:val="NoSpacing"/>
        <w:rPr>
          <w:rFonts w:ascii="CG Times" w:hAnsi="CG Times"/>
          <w:u w:val="single"/>
        </w:rPr>
      </w:pPr>
      <w:r w:rsidRPr="00DA1D78">
        <w:rPr>
          <w:u w:val="single"/>
        </w:rPr>
        <w:t>RECOGNIZATIONS</w:t>
      </w:r>
      <w:r w:rsidR="00DA1D78" w:rsidRPr="00DA1D78">
        <w:rPr>
          <w:u w:val="single"/>
        </w:rPr>
        <w:t xml:space="preserve"> / EMPLOYEE OF THE MONTH</w:t>
      </w:r>
      <w:r w:rsidR="00DA1D78" w:rsidRPr="00DA1D78">
        <w:rPr>
          <w:rFonts w:ascii="CG Times" w:hAnsi="CG Times"/>
          <w:u w:val="single"/>
        </w:rPr>
        <w:t xml:space="preserve"> </w:t>
      </w:r>
    </w:p>
    <w:p w:rsidR="0018344A" w:rsidRPr="00DA1D78" w:rsidRDefault="0018344A" w:rsidP="0018344A">
      <w:pPr>
        <w:spacing w:after="0"/>
        <w:rPr>
          <w:u w:val="single"/>
        </w:rPr>
      </w:pPr>
    </w:p>
    <w:p w:rsidR="005121B0" w:rsidRDefault="008C026F" w:rsidP="0018344A">
      <w:pPr>
        <w:spacing w:after="0"/>
      </w:pPr>
      <w:r>
        <w:t>Town Manager Kate Bordeaux</w:t>
      </w:r>
      <w:r w:rsidR="0018344A">
        <w:t xml:space="preserve"> </w:t>
      </w:r>
      <w:r w:rsidR="00B94283" w:rsidRPr="002A5731">
        <w:t>recognized</w:t>
      </w:r>
      <w:r>
        <w:t xml:space="preserve"> Jacqueline Johnson Town Clerk</w:t>
      </w:r>
      <w:r w:rsidR="006508FA">
        <w:t xml:space="preserve"> and presented </w:t>
      </w:r>
      <w:r>
        <w:t>her</w:t>
      </w:r>
      <w:r w:rsidR="006508FA">
        <w:t xml:space="preserve"> </w:t>
      </w:r>
      <w:r w:rsidR="008454EA">
        <w:t xml:space="preserve">with </w:t>
      </w:r>
      <w:r w:rsidR="005121B0">
        <w:t>certificate</w:t>
      </w:r>
      <w:r w:rsidR="00607E3E">
        <w:t>s</w:t>
      </w:r>
      <w:r w:rsidR="005121B0">
        <w:t xml:space="preserve"> </w:t>
      </w:r>
      <w:r w:rsidR="00607E3E">
        <w:t xml:space="preserve">of appreciation </w:t>
      </w:r>
      <w:r w:rsidR="005121B0">
        <w:t xml:space="preserve">in </w:t>
      </w:r>
      <w:r w:rsidR="00607E3E">
        <w:t>honor of Municipal Clerks Week during the</w:t>
      </w:r>
      <w:r w:rsidR="00DA1D78">
        <w:t xml:space="preserve"> month of May,</w:t>
      </w:r>
      <w:r w:rsidR="00607E3E">
        <w:t xml:space="preserve"> also </w:t>
      </w:r>
      <w:r w:rsidR="00DA1D78">
        <w:t xml:space="preserve">Clerk Johnson </w:t>
      </w:r>
      <w:r w:rsidR="00607E3E">
        <w:t xml:space="preserve">was chosen employee of the month </w:t>
      </w:r>
      <w:r w:rsidR="00C347B7">
        <w:t xml:space="preserve">for </w:t>
      </w:r>
      <w:r w:rsidR="00607E3E">
        <w:t>her</w:t>
      </w:r>
      <w:r w:rsidR="00C347B7">
        <w:t xml:space="preserve"> outstanding service</w:t>
      </w:r>
      <w:r w:rsidR="00607E3E">
        <w:t xml:space="preserve"> of 22 years </w:t>
      </w:r>
      <w:r w:rsidR="00C31106">
        <w:t>with</w:t>
      </w:r>
      <w:r w:rsidR="005121B0">
        <w:t xml:space="preserve"> the Town of Maxton.</w:t>
      </w:r>
    </w:p>
    <w:p w:rsidR="005121B0" w:rsidRDefault="005121B0" w:rsidP="0018344A">
      <w:pPr>
        <w:spacing w:after="0"/>
      </w:pPr>
    </w:p>
    <w:p w:rsidR="00167EC2" w:rsidRPr="002A5731" w:rsidRDefault="005121B0" w:rsidP="0018344A">
      <w:pPr>
        <w:spacing w:after="0"/>
      </w:pPr>
      <w:r>
        <w:t xml:space="preserve">Mayor Morton also recognized Mr. Willis Sullivan </w:t>
      </w:r>
      <w:r w:rsidR="00607E3E">
        <w:t xml:space="preserve">from the Tree Committee </w:t>
      </w:r>
      <w:r>
        <w:t xml:space="preserve">and </w:t>
      </w:r>
      <w:r w:rsidR="00607E3E">
        <w:t>Nancy Walker from the Maxton Housing Authority.</w:t>
      </w:r>
    </w:p>
    <w:p w:rsidR="007468AD" w:rsidRDefault="007468AD" w:rsidP="00DA1D78">
      <w:pPr>
        <w:spacing w:after="14" w:line="414" w:lineRule="auto"/>
        <w:ind w:right="5482"/>
        <w:jc w:val="both"/>
      </w:pPr>
    </w:p>
    <w:p w:rsidR="008B67AD" w:rsidRPr="00724125" w:rsidRDefault="008B67AD" w:rsidP="00724125">
      <w:pPr>
        <w:pStyle w:val="NoSpacing"/>
        <w:rPr>
          <w:rFonts w:ascii="Times New Roman" w:eastAsia="Calibri" w:hAnsi="Times New Roman"/>
          <w:b/>
          <w:szCs w:val="22"/>
          <w:u w:val="single"/>
        </w:rPr>
      </w:pPr>
      <w:r w:rsidRPr="002A5731">
        <w:rPr>
          <w:rFonts w:ascii="Times New Roman" w:eastAsia="Calibri" w:hAnsi="Times New Roman"/>
          <w:b/>
          <w:szCs w:val="22"/>
          <w:u w:val="single"/>
        </w:rPr>
        <w:t xml:space="preserve">PUBLIC FORUM </w:t>
      </w:r>
    </w:p>
    <w:p w:rsidR="00724125" w:rsidRPr="00724125" w:rsidRDefault="00724125" w:rsidP="005121B0">
      <w:pPr>
        <w:pStyle w:val="ListParagraph"/>
        <w:numPr>
          <w:ilvl w:val="0"/>
          <w:numId w:val="20"/>
        </w:numPr>
        <w:spacing w:after="0" w:line="240" w:lineRule="auto"/>
        <w:rPr>
          <w:rFonts w:eastAsia="Calibri"/>
          <w:b/>
          <w:color w:val="auto"/>
          <w:u w:val="single"/>
        </w:rPr>
      </w:pPr>
      <w:r>
        <w:rPr>
          <w:rFonts w:eastAsia="Calibri"/>
          <w:color w:val="auto"/>
        </w:rPr>
        <w:t>Jamie Smith from the Recreation Committee briefly mentioned the 4</w:t>
      </w:r>
      <w:r w:rsidRPr="00724125">
        <w:rPr>
          <w:rFonts w:eastAsia="Calibri"/>
          <w:color w:val="auto"/>
          <w:vertAlign w:val="superscript"/>
        </w:rPr>
        <w:t>th</w:t>
      </w:r>
      <w:r>
        <w:rPr>
          <w:rFonts w:eastAsia="Calibri"/>
          <w:color w:val="auto"/>
        </w:rPr>
        <w:t xml:space="preserve"> July event will be held at Beachum Park on June 30</w:t>
      </w:r>
      <w:r w:rsidRPr="00724125">
        <w:rPr>
          <w:rFonts w:eastAsia="Calibri"/>
          <w:color w:val="auto"/>
          <w:vertAlign w:val="superscript"/>
        </w:rPr>
        <w:t>th</w:t>
      </w:r>
      <w:r>
        <w:rPr>
          <w:rFonts w:eastAsia="Calibri"/>
          <w:color w:val="auto"/>
        </w:rPr>
        <w:t xml:space="preserve"> from 3:00 p.m. till dusk </w:t>
      </w:r>
      <w:r w:rsidR="00F82D1D">
        <w:rPr>
          <w:rFonts w:eastAsia="Calibri"/>
          <w:color w:val="auto"/>
        </w:rPr>
        <w:t>which will include fireworks, she also mention</w:t>
      </w:r>
      <w:r w:rsidR="00FE7A2F">
        <w:rPr>
          <w:rFonts w:eastAsia="Calibri"/>
          <w:color w:val="auto"/>
        </w:rPr>
        <w:t xml:space="preserve"> vendor space is available</w:t>
      </w:r>
      <w:r w:rsidR="00457CF0">
        <w:rPr>
          <w:rFonts w:eastAsia="Calibri"/>
          <w:color w:val="auto"/>
        </w:rPr>
        <w:t xml:space="preserve"> food $ 35.00 and craft $ 20.00</w:t>
      </w:r>
      <w:r w:rsidR="00FE7A2F">
        <w:rPr>
          <w:rFonts w:eastAsia="Calibri"/>
          <w:color w:val="auto"/>
        </w:rPr>
        <w:t xml:space="preserve"> </w:t>
      </w:r>
      <w:r w:rsidR="00F82D1D">
        <w:rPr>
          <w:rFonts w:eastAsia="Calibri"/>
          <w:color w:val="auto"/>
        </w:rPr>
        <w:t>.</w:t>
      </w:r>
    </w:p>
    <w:p w:rsidR="00663281" w:rsidRPr="00457CF0" w:rsidRDefault="004728BB" w:rsidP="00457CF0">
      <w:pPr>
        <w:pStyle w:val="ListParagraph"/>
        <w:numPr>
          <w:ilvl w:val="0"/>
          <w:numId w:val="20"/>
        </w:numPr>
        <w:spacing w:after="0" w:line="240" w:lineRule="auto"/>
        <w:rPr>
          <w:rFonts w:eastAsia="Calibri"/>
          <w:b/>
          <w:color w:val="auto"/>
          <w:u w:val="single"/>
        </w:rPr>
      </w:pPr>
      <w:r w:rsidRPr="00C56823">
        <w:rPr>
          <w:rFonts w:eastAsia="Calibri"/>
          <w:color w:val="auto"/>
        </w:rPr>
        <w:t>Willis Sullivan</w:t>
      </w:r>
      <w:r w:rsidR="00B92096" w:rsidRPr="00C56823">
        <w:rPr>
          <w:rFonts w:eastAsia="Calibri"/>
          <w:color w:val="auto"/>
        </w:rPr>
        <w:t xml:space="preserve"> of</w:t>
      </w:r>
      <w:r w:rsidRPr="00C56823">
        <w:rPr>
          <w:rFonts w:eastAsia="Calibri"/>
          <w:color w:val="auto"/>
        </w:rPr>
        <w:t xml:space="preserve"> 309 North Patterson Street</w:t>
      </w:r>
      <w:r w:rsidR="001C55E7" w:rsidRPr="00C56823">
        <w:rPr>
          <w:rFonts w:eastAsia="Calibri"/>
          <w:color w:val="auto"/>
        </w:rPr>
        <w:t xml:space="preserve"> briefly mention</w:t>
      </w:r>
      <w:r w:rsidR="008454EA" w:rsidRPr="00C56823">
        <w:rPr>
          <w:rFonts w:eastAsia="Calibri"/>
          <w:color w:val="auto"/>
        </w:rPr>
        <w:t>ed</w:t>
      </w:r>
      <w:r w:rsidR="001C55E7" w:rsidRPr="00C56823">
        <w:rPr>
          <w:rFonts w:eastAsia="Calibri"/>
          <w:color w:val="auto"/>
        </w:rPr>
        <w:t xml:space="preserve"> </w:t>
      </w:r>
      <w:r w:rsidR="00986DCE">
        <w:rPr>
          <w:rFonts w:eastAsia="Calibri"/>
          <w:color w:val="auto"/>
        </w:rPr>
        <w:t xml:space="preserve">he was pleased the new water line installed from Florence </w:t>
      </w:r>
      <w:r w:rsidR="00457CF0">
        <w:rPr>
          <w:rFonts w:eastAsia="Calibri"/>
          <w:color w:val="auto"/>
        </w:rPr>
        <w:t>to Water S</w:t>
      </w:r>
      <w:r w:rsidR="00986DCE">
        <w:rPr>
          <w:rFonts w:eastAsia="Calibri"/>
          <w:color w:val="auto"/>
        </w:rPr>
        <w:t xml:space="preserve">treet </w:t>
      </w:r>
      <w:r w:rsidR="00490DE1">
        <w:rPr>
          <w:rFonts w:eastAsia="Calibri"/>
          <w:color w:val="auto"/>
        </w:rPr>
        <w:t>and preserving the tree during the replacement of the sidewalk.</w:t>
      </w:r>
    </w:p>
    <w:p w:rsidR="005121B0" w:rsidRPr="007468AD" w:rsidRDefault="0088573F" w:rsidP="003F22A8">
      <w:pPr>
        <w:pStyle w:val="ListParagraph"/>
        <w:numPr>
          <w:ilvl w:val="0"/>
          <w:numId w:val="20"/>
        </w:numPr>
        <w:spacing w:after="0" w:line="240" w:lineRule="auto"/>
        <w:rPr>
          <w:rFonts w:eastAsia="Calibri"/>
          <w:b/>
          <w:color w:val="auto"/>
          <w:u w:val="single"/>
        </w:rPr>
      </w:pPr>
      <w:r w:rsidRPr="00FE7A2F">
        <w:rPr>
          <w:rFonts w:eastAsia="Calibri"/>
          <w:color w:val="auto"/>
        </w:rPr>
        <w:t>Lastly</w:t>
      </w:r>
      <w:r w:rsidR="0099537F" w:rsidRPr="00FE7A2F">
        <w:rPr>
          <w:rFonts w:eastAsia="Calibri"/>
          <w:color w:val="auto"/>
        </w:rPr>
        <w:t>,</w:t>
      </w:r>
      <w:r w:rsidRPr="00FE7A2F">
        <w:rPr>
          <w:rFonts w:eastAsia="Calibri"/>
          <w:color w:val="auto"/>
        </w:rPr>
        <w:t xml:space="preserve"> Mr. Sullivan </w:t>
      </w:r>
      <w:r w:rsidR="00490DE1" w:rsidRPr="00FE7A2F">
        <w:rPr>
          <w:rFonts w:eastAsia="Calibri"/>
          <w:color w:val="auto"/>
        </w:rPr>
        <w:t xml:space="preserve">briefly </w:t>
      </w:r>
      <w:r w:rsidR="00FE7A2F" w:rsidRPr="00FE7A2F">
        <w:rPr>
          <w:rFonts w:eastAsia="Calibri"/>
          <w:color w:val="auto"/>
        </w:rPr>
        <w:t xml:space="preserve">mentioned the dial on the </w:t>
      </w:r>
      <w:r w:rsidR="00490DE1" w:rsidRPr="00FE7A2F">
        <w:rPr>
          <w:rFonts w:eastAsia="Calibri"/>
          <w:color w:val="auto"/>
        </w:rPr>
        <w:t>clock is still being repaired and painted</w:t>
      </w:r>
      <w:r w:rsidR="00457CF0" w:rsidRPr="00FE7A2F">
        <w:rPr>
          <w:rFonts w:eastAsia="Calibri"/>
          <w:color w:val="auto"/>
        </w:rPr>
        <w:t xml:space="preserve"> </w:t>
      </w:r>
      <w:r w:rsidR="00FE7A2F" w:rsidRPr="00FE7A2F">
        <w:rPr>
          <w:rFonts w:eastAsia="Calibri"/>
          <w:color w:val="auto"/>
        </w:rPr>
        <w:t>and hopefully it will be operation by the fall.</w:t>
      </w:r>
    </w:p>
    <w:p w:rsidR="007468AD" w:rsidRPr="007468AD" w:rsidRDefault="007468AD" w:rsidP="0088573F">
      <w:pPr>
        <w:spacing w:after="241" w:line="256" w:lineRule="auto"/>
        <w:ind w:left="96" w:hanging="10"/>
        <w:jc w:val="both"/>
        <w:rPr>
          <w:b/>
          <w:u w:val="single"/>
        </w:rPr>
      </w:pPr>
    </w:p>
    <w:p w:rsidR="007468AD" w:rsidRDefault="007468AD" w:rsidP="007468AD">
      <w:pPr>
        <w:pStyle w:val="NoSpacing"/>
        <w:rPr>
          <w:rFonts w:ascii="Times New Roman" w:hAnsi="Times New Roman"/>
          <w:b/>
          <w:u w:val="single"/>
        </w:rPr>
      </w:pPr>
      <w:r w:rsidRPr="007468AD">
        <w:rPr>
          <w:rFonts w:ascii="Times New Roman" w:hAnsi="Times New Roman"/>
          <w:b/>
          <w:u w:val="single"/>
        </w:rPr>
        <w:t>PUBLIC HEARINGS</w:t>
      </w:r>
    </w:p>
    <w:p w:rsidR="007468AD" w:rsidRPr="00C53F7D" w:rsidRDefault="007468AD" w:rsidP="007468AD">
      <w:pPr>
        <w:pStyle w:val="NoSpacing"/>
        <w:numPr>
          <w:ilvl w:val="0"/>
          <w:numId w:val="26"/>
        </w:numPr>
        <w:rPr>
          <w:rFonts w:ascii="Times New Roman" w:hAnsi="Times New Roman"/>
          <w:b/>
          <w:u w:val="single"/>
        </w:rPr>
      </w:pPr>
      <w:r w:rsidRPr="00C53F7D">
        <w:rPr>
          <w:rFonts w:ascii="Times New Roman" w:hAnsi="Times New Roman"/>
          <w:b/>
        </w:rPr>
        <w:t>Budget Public Hearing</w:t>
      </w:r>
    </w:p>
    <w:p w:rsidR="007468AD" w:rsidRDefault="007468AD" w:rsidP="007468AD">
      <w:pPr>
        <w:pStyle w:val="NoSpacing"/>
        <w:rPr>
          <w:rFonts w:ascii="Times New Roman" w:hAnsi="Times New Roman"/>
        </w:rPr>
      </w:pPr>
      <w:r>
        <w:rPr>
          <w:rFonts w:ascii="Times New Roman" w:hAnsi="Times New Roman"/>
        </w:rPr>
        <w:t>Mayor</w:t>
      </w:r>
      <w:r w:rsidR="00FE17F4">
        <w:rPr>
          <w:rFonts w:ascii="Times New Roman" w:hAnsi="Times New Roman"/>
        </w:rPr>
        <w:t xml:space="preserve"> Morton</w:t>
      </w:r>
      <w:r>
        <w:rPr>
          <w:rFonts w:ascii="Times New Roman" w:hAnsi="Times New Roman"/>
        </w:rPr>
        <w:t xml:space="preserve"> open</w:t>
      </w:r>
      <w:r w:rsidR="00FE17F4">
        <w:rPr>
          <w:rFonts w:ascii="Times New Roman" w:hAnsi="Times New Roman"/>
        </w:rPr>
        <w:t>ed</w:t>
      </w:r>
      <w:r>
        <w:rPr>
          <w:rFonts w:ascii="Times New Roman" w:hAnsi="Times New Roman"/>
        </w:rPr>
        <w:t xml:space="preserve"> the budget public hearing, Mr. Sullivan briefly mention to the board he was pleased that monies was add to the budget for work on the Patterson Building.</w:t>
      </w:r>
      <w:r w:rsidR="00C53F7D">
        <w:rPr>
          <w:rFonts w:ascii="Times New Roman" w:hAnsi="Times New Roman"/>
        </w:rPr>
        <w:t xml:space="preserve"> There were no other comments,</w:t>
      </w:r>
      <w:r>
        <w:rPr>
          <w:rFonts w:ascii="Times New Roman" w:hAnsi="Times New Roman"/>
        </w:rPr>
        <w:t xml:space="preserve"> Mayor closed the budget public hearing</w:t>
      </w:r>
      <w:r w:rsidR="00C53F7D">
        <w:rPr>
          <w:rFonts w:ascii="Times New Roman" w:hAnsi="Times New Roman"/>
        </w:rPr>
        <w:t>.</w:t>
      </w:r>
    </w:p>
    <w:p w:rsidR="00C53F7D" w:rsidRDefault="00C53F7D" w:rsidP="007468AD">
      <w:pPr>
        <w:pStyle w:val="NoSpacing"/>
        <w:rPr>
          <w:rFonts w:ascii="Times New Roman" w:hAnsi="Times New Roman"/>
        </w:rPr>
      </w:pPr>
    </w:p>
    <w:p w:rsidR="00FE17F4" w:rsidRPr="00C53F7D" w:rsidRDefault="00FE17F4" w:rsidP="00FE17F4">
      <w:pPr>
        <w:pStyle w:val="NoSpacing"/>
        <w:numPr>
          <w:ilvl w:val="0"/>
          <w:numId w:val="26"/>
        </w:numPr>
        <w:rPr>
          <w:rFonts w:ascii="Times New Roman" w:hAnsi="Times New Roman"/>
          <w:b/>
          <w:u w:val="single"/>
        </w:rPr>
      </w:pPr>
      <w:r w:rsidRPr="00C53F7D">
        <w:rPr>
          <w:rFonts w:ascii="Times New Roman" w:hAnsi="Times New Roman"/>
          <w:b/>
        </w:rPr>
        <w:t>Water Loss Project</w:t>
      </w:r>
    </w:p>
    <w:p w:rsidR="007468AD" w:rsidRPr="006307B1" w:rsidRDefault="00FE17F4" w:rsidP="006307B1">
      <w:pPr>
        <w:spacing w:after="0" w:line="240" w:lineRule="auto"/>
        <w:jc w:val="both"/>
        <w:rPr>
          <w:sz w:val="24"/>
          <w:szCs w:val="24"/>
        </w:rPr>
      </w:pPr>
      <w:r>
        <w:t>Mayor Morton open the public hearing for the water loss project,</w:t>
      </w:r>
      <w:r w:rsidR="00C53F7D" w:rsidRPr="00C53F7D">
        <w:rPr>
          <w:sz w:val="24"/>
          <w:szCs w:val="24"/>
        </w:rPr>
        <w:t xml:space="preserve"> </w:t>
      </w:r>
      <w:r w:rsidR="00C53F7D" w:rsidRPr="0049689B">
        <w:rPr>
          <w:sz w:val="24"/>
          <w:szCs w:val="24"/>
        </w:rPr>
        <w:t>Town Manager, Kate Bordeaux explained to the Board of Commissioners that the Town of Maxton submitted and received funding for a grant of $2,600,000 in CDBG Infrastructure funds 2014. Ms. Bordeaux further explained that the CDBG-I (14-I-2660) project has experienced significant cost savings and there is approximately $500,000 remaining in grant funds, and in order to spend the remaining funds the Town is required to amend the project. The Project Amendment will include additional water main replacements in the vicinity of East Central Street and Martin Luther King Jr. Highway in the project budget line item of construction, en</w:t>
      </w:r>
      <w:r w:rsidR="00C53F7D">
        <w:rPr>
          <w:sz w:val="24"/>
          <w:szCs w:val="24"/>
        </w:rPr>
        <w:t xml:space="preserve">gineering, and administration. </w:t>
      </w:r>
      <w:r w:rsidR="00C53F7D" w:rsidRPr="0049689B">
        <w:rPr>
          <w:sz w:val="24"/>
          <w:szCs w:val="24"/>
        </w:rPr>
        <w:t xml:space="preserve">The purpose of this public hearing is to receive citizen input on the project amendment. </w:t>
      </w:r>
      <w:r w:rsidR="00C53F7D">
        <w:rPr>
          <w:sz w:val="24"/>
          <w:szCs w:val="24"/>
        </w:rPr>
        <w:t>There were no comments from the public, Mayor Morton closed the public hearing.</w:t>
      </w:r>
    </w:p>
    <w:p w:rsidR="006307B1" w:rsidRDefault="006307B1" w:rsidP="0088573F">
      <w:pPr>
        <w:spacing w:after="241" w:line="256" w:lineRule="auto"/>
        <w:ind w:left="96" w:hanging="10"/>
        <w:jc w:val="both"/>
        <w:rPr>
          <w:b/>
          <w:u w:val="single" w:color="000000"/>
        </w:rPr>
      </w:pPr>
    </w:p>
    <w:p w:rsidR="0088573F" w:rsidRPr="0088573F" w:rsidRDefault="0088573F" w:rsidP="0088573F">
      <w:pPr>
        <w:spacing w:after="241" w:line="256" w:lineRule="auto"/>
        <w:ind w:left="96" w:hanging="10"/>
        <w:jc w:val="both"/>
      </w:pPr>
      <w:r w:rsidRPr="0088573F">
        <w:rPr>
          <w:b/>
          <w:u w:val="single" w:color="000000"/>
        </w:rPr>
        <w:lastRenderedPageBreak/>
        <w:t xml:space="preserve">OLD BUSINESS   </w:t>
      </w:r>
    </w:p>
    <w:p w:rsidR="00C53F7D" w:rsidRPr="005418C1" w:rsidRDefault="00C53F7D" w:rsidP="0088573F">
      <w:pPr>
        <w:numPr>
          <w:ilvl w:val="0"/>
          <w:numId w:val="21"/>
        </w:numPr>
        <w:spacing w:after="14" w:line="247" w:lineRule="auto"/>
        <w:ind w:right="7"/>
        <w:contextualSpacing/>
        <w:jc w:val="both"/>
        <w:rPr>
          <w:b/>
        </w:rPr>
      </w:pPr>
      <w:r w:rsidRPr="005418C1">
        <w:rPr>
          <w:b/>
        </w:rPr>
        <w:t>FY 2018-2019 Budget Discussion and Approval</w:t>
      </w:r>
    </w:p>
    <w:p w:rsidR="00C53F7D" w:rsidRDefault="00C53F7D" w:rsidP="005418C1">
      <w:pPr>
        <w:pStyle w:val="PlainText"/>
        <w:rPr>
          <w:rFonts w:ascii="Times New Roman" w:hAnsi="Times New Roman" w:cs="Times New Roman"/>
          <w:szCs w:val="22"/>
        </w:rPr>
      </w:pPr>
      <w:r w:rsidRPr="002A5731">
        <w:rPr>
          <w:rFonts w:ascii="Times New Roman" w:hAnsi="Times New Roman" w:cs="Times New Roman"/>
          <w:szCs w:val="22"/>
        </w:rPr>
        <w:t xml:space="preserve">Mayor Morton requested a motion to approve the </w:t>
      </w:r>
      <w:r w:rsidR="005418C1">
        <w:rPr>
          <w:rFonts w:ascii="Times New Roman" w:hAnsi="Times New Roman" w:cs="Times New Roman"/>
          <w:szCs w:val="22"/>
        </w:rPr>
        <w:t>FY 2018-2019 Budget, Commissioner Mc</w:t>
      </w:r>
      <w:r w:rsidR="00A96FCC">
        <w:rPr>
          <w:rFonts w:ascii="Times New Roman" w:hAnsi="Times New Roman" w:cs="Times New Roman"/>
          <w:szCs w:val="22"/>
        </w:rPr>
        <w:t>D</w:t>
      </w:r>
      <w:r w:rsidR="005418C1">
        <w:rPr>
          <w:rFonts w:ascii="Times New Roman" w:hAnsi="Times New Roman" w:cs="Times New Roman"/>
          <w:szCs w:val="22"/>
        </w:rPr>
        <w:t>ougald</w:t>
      </w:r>
      <w:r>
        <w:rPr>
          <w:rFonts w:ascii="Times New Roman" w:hAnsi="Times New Roman" w:cs="Times New Roman"/>
          <w:szCs w:val="22"/>
        </w:rPr>
        <w:t xml:space="preserve"> </w:t>
      </w:r>
      <w:r w:rsidRPr="002A5731">
        <w:rPr>
          <w:rFonts w:ascii="Times New Roman" w:hAnsi="Times New Roman" w:cs="Times New Roman"/>
          <w:szCs w:val="22"/>
        </w:rPr>
        <w:t>moved that the Board approve the</w:t>
      </w:r>
      <w:r w:rsidR="005418C1">
        <w:rPr>
          <w:rFonts w:ascii="Times New Roman" w:hAnsi="Times New Roman" w:cs="Times New Roman"/>
          <w:szCs w:val="22"/>
        </w:rPr>
        <w:t xml:space="preserve"> 2018-2019 Budget</w:t>
      </w:r>
      <w:r w:rsidRPr="002A5731">
        <w:rPr>
          <w:rFonts w:ascii="Times New Roman" w:hAnsi="Times New Roman" w:cs="Times New Roman"/>
          <w:szCs w:val="22"/>
        </w:rPr>
        <w:t xml:space="preserve">, Commissioner </w:t>
      </w:r>
      <w:r w:rsidR="005418C1">
        <w:rPr>
          <w:rFonts w:ascii="Times New Roman" w:hAnsi="Times New Roman" w:cs="Times New Roman"/>
          <w:szCs w:val="22"/>
        </w:rPr>
        <w:t xml:space="preserve">McDowell </w:t>
      </w:r>
      <w:r w:rsidRPr="002A5731">
        <w:rPr>
          <w:rFonts w:ascii="Times New Roman" w:hAnsi="Times New Roman" w:cs="Times New Roman"/>
          <w:szCs w:val="22"/>
        </w:rPr>
        <w:t>seconded the motion, and the motion was unanimously approved</w:t>
      </w:r>
      <w:r>
        <w:rPr>
          <w:rFonts w:ascii="Times New Roman" w:hAnsi="Times New Roman" w:cs="Times New Roman"/>
          <w:szCs w:val="22"/>
        </w:rPr>
        <w:t>.</w:t>
      </w:r>
    </w:p>
    <w:p w:rsidR="00C53F7D" w:rsidRDefault="005418C1" w:rsidP="005418C1">
      <w:pPr>
        <w:pStyle w:val="NoSpacing"/>
      </w:pPr>
      <w:r>
        <w:t xml:space="preserve">       b</w:t>
      </w:r>
      <w:r w:rsidRPr="005418C1">
        <w:rPr>
          <w:b/>
        </w:rPr>
        <w:t>.   Budget Ordinance Approval</w:t>
      </w:r>
    </w:p>
    <w:p w:rsidR="00C53F7D" w:rsidRPr="005418C1" w:rsidRDefault="005418C1" w:rsidP="005418C1">
      <w:pPr>
        <w:pStyle w:val="PlainText"/>
        <w:rPr>
          <w:rFonts w:ascii="Times New Roman" w:hAnsi="Times New Roman" w:cs="Times New Roman"/>
          <w:szCs w:val="22"/>
        </w:rPr>
      </w:pPr>
      <w:r w:rsidRPr="002A5731">
        <w:rPr>
          <w:rFonts w:ascii="Times New Roman" w:hAnsi="Times New Roman" w:cs="Times New Roman"/>
          <w:szCs w:val="22"/>
        </w:rPr>
        <w:t xml:space="preserve">Mayor Morton requested a motion to approve the </w:t>
      </w:r>
      <w:r>
        <w:rPr>
          <w:rFonts w:ascii="Times New Roman" w:hAnsi="Times New Roman" w:cs="Times New Roman"/>
          <w:szCs w:val="22"/>
        </w:rPr>
        <w:t xml:space="preserve">Budget Ordinance, Commissioner McDowell </w:t>
      </w:r>
      <w:r w:rsidRPr="002A5731">
        <w:rPr>
          <w:rFonts w:ascii="Times New Roman" w:hAnsi="Times New Roman" w:cs="Times New Roman"/>
          <w:szCs w:val="22"/>
        </w:rPr>
        <w:t>moved that the Board approve the</w:t>
      </w:r>
      <w:r>
        <w:rPr>
          <w:rFonts w:ascii="Times New Roman" w:hAnsi="Times New Roman" w:cs="Times New Roman"/>
          <w:szCs w:val="22"/>
        </w:rPr>
        <w:t xml:space="preserve"> 2018-2019 Budget</w:t>
      </w:r>
      <w:r w:rsidRPr="002A5731">
        <w:rPr>
          <w:rFonts w:ascii="Times New Roman" w:hAnsi="Times New Roman" w:cs="Times New Roman"/>
          <w:szCs w:val="22"/>
        </w:rPr>
        <w:t xml:space="preserve">, Commissioner </w:t>
      </w:r>
      <w:r>
        <w:rPr>
          <w:rFonts w:ascii="Times New Roman" w:hAnsi="Times New Roman" w:cs="Times New Roman"/>
          <w:szCs w:val="22"/>
        </w:rPr>
        <w:t xml:space="preserve">Womack </w:t>
      </w:r>
      <w:r w:rsidRPr="002A5731">
        <w:rPr>
          <w:rFonts w:ascii="Times New Roman" w:hAnsi="Times New Roman" w:cs="Times New Roman"/>
          <w:szCs w:val="22"/>
        </w:rPr>
        <w:t>seconded the motion, and the motion was unanimously approved</w:t>
      </w:r>
      <w:r>
        <w:rPr>
          <w:rFonts w:ascii="Times New Roman" w:hAnsi="Times New Roman" w:cs="Times New Roman"/>
          <w:szCs w:val="22"/>
        </w:rPr>
        <w:t>.</w:t>
      </w:r>
    </w:p>
    <w:p w:rsidR="0088573F" w:rsidRDefault="008316CE" w:rsidP="008316CE">
      <w:pPr>
        <w:pStyle w:val="NoSpacing"/>
        <w:rPr>
          <w:b/>
        </w:rPr>
      </w:pPr>
      <w:r>
        <w:t xml:space="preserve">       c.   </w:t>
      </w:r>
      <w:r w:rsidR="0088573F" w:rsidRPr="008316CE">
        <w:rPr>
          <w:b/>
        </w:rPr>
        <w:t xml:space="preserve">Maxton Economic Development </w:t>
      </w:r>
      <w:r w:rsidR="005418C1" w:rsidRPr="008316CE">
        <w:rPr>
          <w:b/>
        </w:rPr>
        <w:t>Committee A</w:t>
      </w:r>
      <w:r w:rsidR="0088573F" w:rsidRPr="008316CE">
        <w:rPr>
          <w:b/>
        </w:rPr>
        <w:t>ppointments</w:t>
      </w:r>
    </w:p>
    <w:p w:rsidR="008316CE" w:rsidRDefault="008316CE" w:rsidP="008316CE">
      <w:pPr>
        <w:pStyle w:val="PlainText"/>
        <w:rPr>
          <w:rFonts w:ascii="Times New Roman" w:hAnsi="Times New Roman" w:cs="Times New Roman"/>
          <w:szCs w:val="22"/>
        </w:rPr>
      </w:pPr>
      <w:r w:rsidRPr="002A5731">
        <w:rPr>
          <w:rFonts w:ascii="Times New Roman" w:hAnsi="Times New Roman" w:cs="Times New Roman"/>
          <w:szCs w:val="22"/>
        </w:rPr>
        <w:t>Mayor Morton requested a motion to approve the</w:t>
      </w:r>
      <w:r>
        <w:rPr>
          <w:rFonts w:ascii="Times New Roman" w:hAnsi="Times New Roman" w:cs="Times New Roman"/>
          <w:szCs w:val="22"/>
        </w:rPr>
        <w:t xml:space="preserve"> appointed </w:t>
      </w:r>
      <w:r w:rsidR="00022A51">
        <w:rPr>
          <w:rFonts w:ascii="Times New Roman" w:hAnsi="Times New Roman" w:cs="Times New Roman"/>
          <w:szCs w:val="22"/>
        </w:rPr>
        <w:t xml:space="preserve">recommended </w:t>
      </w:r>
      <w:r>
        <w:rPr>
          <w:rFonts w:ascii="Times New Roman" w:hAnsi="Times New Roman" w:cs="Times New Roman"/>
          <w:szCs w:val="22"/>
        </w:rPr>
        <w:t xml:space="preserve"> names Carmen Colon, Terry Gallman, Cliff Jones and Cynthia Johnson </w:t>
      </w:r>
      <w:r w:rsidR="00E13A51">
        <w:rPr>
          <w:rFonts w:ascii="Times New Roman" w:hAnsi="Times New Roman" w:cs="Times New Roman"/>
          <w:szCs w:val="22"/>
        </w:rPr>
        <w:t>for the Economic Development Committee</w:t>
      </w:r>
      <w:r>
        <w:rPr>
          <w:rFonts w:ascii="Times New Roman" w:hAnsi="Times New Roman" w:cs="Times New Roman"/>
          <w:szCs w:val="22"/>
        </w:rPr>
        <w:t>, Commissioner Mc</w:t>
      </w:r>
      <w:r w:rsidR="00A96FCC">
        <w:rPr>
          <w:rFonts w:ascii="Times New Roman" w:hAnsi="Times New Roman" w:cs="Times New Roman"/>
          <w:szCs w:val="22"/>
        </w:rPr>
        <w:t>D</w:t>
      </w:r>
      <w:r>
        <w:rPr>
          <w:rFonts w:ascii="Times New Roman" w:hAnsi="Times New Roman" w:cs="Times New Roman"/>
          <w:szCs w:val="22"/>
        </w:rPr>
        <w:t xml:space="preserve">ougald </w:t>
      </w:r>
      <w:r w:rsidRPr="002A5731">
        <w:rPr>
          <w:rFonts w:ascii="Times New Roman" w:hAnsi="Times New Roman" w:cs="Times New Roman"/>
          <w:szCs w:val="22"/>
        </w:rPr>
        <w:t>moved that the Board approve the</w:t>
      </w:r>
      <w:r w:rsidR="00E13A51">
        <w:rPr>
          <w:rFonts w:ascii="Times New Roman" w:hAnsi="Times New Roman" w:cs="Times New Roman"/>
          <w:szCs w:val="22"/>
        </w:rPr>
        <w:t xml:space="preserve"> appointed said names for the committee</w:t>
      </w:r>
      <w:r w:rsidRPr="002A5731">
        <w:rPr>
          <w:rFonts w:ascii="Times New Roman" w:hAnsi="Times New Roman" w:cs="Times New Roman"/>
          <w:szCs w:val="22"/>
        </w:rPr>
        <w:t xml:space="preserve">, Commissioner </w:t>
      </w:r>
      <w:r w:rsidR="00E13A51">
        <w:rPr>
          <w:rFonts w:ascii="Times New Roman" w:hAnsi="Times New Roman" w:cs="Times New Roman"/>
          <w:szCs w:val="22"/>
        </w:rPr>
        <w:t>Womack</w:t>
      </w:r>
      <w:r>
        <w:rPr>
          <w:rFonts w:ascii="Times New Roman" w:hAnsi="Times New Roman" w:cs="Times New Roman"/>
          <w:szCs w:val="22"/>
        </w:rPr>
        <w:t xml:space="preserve"> </w:t>
      </w:r>
      <w:r w:rsidRPr="002A5731">
        <w:rPr>
          <w:rFonts w:ascii="Times New Roman" w:hAnsi="Times New Roman" w:cs="Times New Roman"/>
          <w:szCs w:val="22"/>
        </w:rPr>
        <w:t>seconded the motion, and the motion was unanimously approved</w:t>
      </w:r>
      <w:r>
        <w:rPr>
          <w:rFonts w:ascii="Times New Roman" w:hAnsi="Times New Roman" w:cs="Times New Roman"/>
          <w:szCs w:val="22"/>
        </w:rPr>
        <w:t>.</w:t>
      </w:r>
      <w:r w:rsidR="00E13A51">
        <w:rPr>
          <w:rFonts w:ascii="Times New Roman" w:hAnsi="Times New Roman" w:cs="Times New Roman"/>
          <w:szCs w:val="22"/>
        </w:rPr>
        <w:t xml:space="preserve"> </w:t>
      </w:r>
    </w:p>
    <w:p w:rsidR="008316CE" w:rsidRDefault="008316CE" w:rsidP="008316CE">
      <w:pPr>
        <w:pStyle w:val="NoSpacing"/>
        <w:rPr>
          <w:b/>
        </w:rPr>
      </w:pPr>
    </w:p>
    <w:p w:rsidR="00E13A51" w:rsidRPr="00001CFB" w:rsidRDefault="00001CFB" w:rsidP="00001CFB">
      <w:pPr>
        <w:pStyle w:val="NoSpacing"/>
      </w:pPr>
      <w:r>
        <w:t xml:space="preserve">Commissioner McDougald request permission from the commissioners to serve on the Economic Development Committee as an ex-officio, </w:t>
      </w:r>
      <w:r w:rsidR="00E13A51" w:rsidRPr="002A5731">
        <w:rPr>
          <w:rFonts w:ascii="Times New Roman" w:hAnsi="Times New Roman"/>
          <w:szCs w:val="22"/>
        </w:rPr>
        <w:t xml:space="preserve">Mayor Morton </w:t>
      </w:r>
      <w:r w:rsidR="00E13A51">
        <w:rPr>
          <w:rFonts w:ascii="Times New Roman" w:hAnsi="Times New Roman"/>
          <w:szCs w:val="22"/>
        </w:rPr>
        <w:t xml:space="preserve">requested a motion to approve Commissioner McDougald to be add Economic Development as an ex-officio, Commissioner McDowell </w:t>
      </w:r>
      <w:r w:rsidR="00E13A51" w:rsidRPr="002A5731">
        <w:rPr>
          <w:rFonts w:ascii="Times New Roman" w:hAnsi="Times New Roman"/>
          <w:szCs w:val="22"/>
        </w:rPr>
        <w:t xml:space="preserve">moved that the Board approve </w:t>
      </w:r>
      <w:r>
        <w:rPr>
          <w:rFonts w:ascii="Times New Roman" w:hAnsi="Times New Roman"/>
          <w:szCs w:val="22"/>
        </w:rPr>
        <w:t>Commissioner as an ex-officio on the Economic Development Committee</w:t>
      </w:r>
      <w:r w:rsidR="00E13A51" w:rsidRPr="002A5731">
        <w:rPr>
          <w:rFonts w:ascii="Times New Roman" w:hAnsi="Times New Roman"/>
          <w:szCs w:val="22"/>
        </w:rPr>
        <w:t xml:space="preserve">, </w:t>
      </w:r>
      <w:r>
        <w:rPr>
          <w:rFonts w:ascii="Times New Roman" w:hAnsi="Times New Roman"/>
          <w:szCs w:val="22"/>
        </w:rPr>
        <w:t>Mayor Pro Tem Hutchinson</w:t>
      </w:r>
      <w:r w:rsidR="00E13A51">
        <w:rPr>
          <w:rFonts w:ascii="Times New Roman" w:hAnsi="Times New Roman"/>
          <w:szCs w:val="22"/>
        </w:rPr>
        <w:t xml:space="preserve"> </w:t>
      </w:r>
      <w:r w:rsidR="00E13A51" w:rsidRPr="002A5731">
        <w:rPr>
          <w:rFonts w:ascii="Times New Roman" w:hAnsi="Times New Roman"/>
          <w:szCs w:val="22"/>
        </w:rPr>
        <w:t>seconded the motion, and the motion was unanimously approved</w:t>
      </w:r>
      <w:r w:rsidR="00E13A51">
        <w:rPr>
          <w:rFonts w:ascii="Times New Roman" w:hAnsi="Times New Roman"/>
          <w:szCs w:val="22"/>
        </w:rPr>
        <w:t>.</w:t>
      </w:r>
    </w:p>
    <w:p w:rsidR="0088573F" w:rsidRPr="008316CE" w:rsidRDefault="0088573F" w:rsidP="008316CE">
      <w:pPr>
        <w:spacing w:after="14" w:line="247" w:lineRule="auto"/>
        <w:ind w:right="7"/>
        <w:contextualSpacing/>
        <w:jc w:val="both"/>
        <w:rPr>
          <w:b/>
        </w:rPr>
      </w:pPr>
    </w:p>
    <w:p w:rsidR="008316CE" w:rsidRDefault="008316CE" w:rsidP="008316CE">
      <w:pPr>
        <w:pStyle w:val="NoSpacing"/>
      </w:pPr>
    </w:p>
    <w:p w:rsidR="008316CE" w:rsidRPr="0088573F" w:rsidRDefault="008316CE" w:rsidP="008316CE">
      <w:pPr>
        <w:spacing w:after="14" w:line="247" w:lineRule="auto"/>
        <w:ind w:right="7"/>
        <w:contextualSpacing/>
        <w:jc w:val="both"/>
      </w:pPr>
    </w:p>
    <w:p w:rsidR="00663281" w:rsidRDefault="00663281" w:rsidP="00663281">
      <w:pPr>
        <w:pStyle w:val="Heading1"/>
        <w:spacing w:after="270"/>
        <w:ind w:left="9"/>
        <w:rPr>
          <w:b/>
          <w:sz w:val="22"/>
        </w:rPr>
      </w:pPr>
      <w:r w:rsidRPr="002A5731">
        <w:rPr>
          <w:b/>
          <w:sz w:val="22"/>
        </w:rPr>
        <w:t>NEW BUSINESS</w:t>
      </w:r>
    </w:p>
    <w:p w:rsidR="00411D3A" w:rsidRPr="00234B04" w:rsidRDefault="00411D3A" w:rsidP="008316CE">
      <w:pPr>
        <w:pStyle w:val="NoSpacing"/>
        <w:rPr>
          <w:b/>
        </w:rPr>
      </w:pPr>
      <w:r>
        <w:t xml:space="preserve">       a. </w:t>
      </w:r>
      <w:r w:rsidRPr="00234B04">
        <w:rPr>
          <w:b/>
        </w:rPr>
        <w:t>Approve Amendment to the Town CDBG Water Loss Project</w:t>
      </w:r>
    </w:p>
    <w:p w:rsidR="0009292C" w:rsidRDefault="00FA6EA2" w:rsidP="00764E71">
      <w:pPr>
        <w:pStyle w:val="PlainText"/>
        <w:rPr>
          <w:rFonts w:ascii="Times New Roman" w:hAnsi="Times New Roman" w:cs="Times New Roman"/>
          <w:szCs w:val="22"/>
        </w:rPr>
      </w:pPr>
      <w:r w:rsidRPr="002A5731">
        <w:rPr>
          <w:rFonts w:ascii="Times New Roman" w:hAnsi="Times New Roman" w:cs="Times New Roman"/>
          <w:szCs w:val="22"/>
        </w:rPr>
        <w:t>Mayor Morton requested a motion to approve the</w:t>
      </w:r>
      <w:r w:rsidR="00411D3A" w:rsidRPr="00411D3A">
        <w:t xml:space="preserve"> </w:t>
      </w:r>
      <w:r w:rsidR="00411D3A">
        <w:t>Amendment to the Town CDBG Water Loss Project</w:t>
      </w:r>
      <w:r w:rsidR="00411D3A">
        <w:rPr>
          <w:rFonts w:ascii="Times New Roman" w:hAnsi="Times New Roman" w:cs="Times New Roman"/>
          <w:szCs w:val="22"/>
        </w:rPr>
        <w:t>,</w:t>
      </w:r>
      <w:r w:rsidR="00234B04">
        <w:rPr>
          <w:rFonts w:ascii="Times New Roman" w:hAnsi="Times New Roman" w:cs="Times New Roman"/>
          <w:szCs w:val="22"/>
        </w:rPr>
        <w:t xml:space="preserve"> Commissioner Womack</w:t>
      </w:r>
      <w:r>
        <w:rPr>
          <w:rFonts w:ascii="Times New Roman" w:hAnsi="Times New Roman" w:cs="Times New Roman"/>
          <w:szCs w:val="22"/>
        </w:rPr>
        <w:t xml:space="preserve"> </w:t>
      </w:r>
      <w:r w:rsidRPr="002A5731">
        <w:rPr>
          <w:rFonts w:ascii="Times New Roman" w:hAnsi="Times New Roman" w:cs="Times New Roman"/>
          <w:szCs w:val="22"/>
        </w:rPr>
        <w:t>moved that the Board approve the</w:t>
      </w:r>
      <w:r>
        <w:rPr>
          <w:rFonts w:ascii="Times New Roman" w:hAnsi="Times New Roman" w:cs="Times New Roman"/>
          <w:szCs w:val="22"/>
        </w:rPr>
        <w:t xml:space="preserve"> </w:t>
      </w:r>
      <w:r w:rsidR="00234B04">
        <w:rPr>
          <w:rFonts w:ascii="Times New Roman" w:hAnsi="Times New Roman" w:cs="Times New Roman"/>
          <w:szCs w:val="22"/>
        </w:rPr>
        <w:t>Amendment to the CDBG Water Loss Project</w:t>
      </w:r>
      <w:r w:rsidRPr="002A5731">
        <w:rPr>
          <w:rFonts w:ascii="Times New Roman" w:hAnsi="Times New Roman" w:cs="Times New Roman"/>
          <w:szCs w:val="22"/>
        </w:rPr>
        <w:t xml:space="preserve">, Commissioner </w:t>
      </w:r>
      <w:r w:rsidR="00234B04">
        <w:rPr>
          <w:rFonts w:ascii="Times New Roman" w:hAnsi="Times New Roman" w:cs="Times New Roman"/>
          <w:szCs w:val="22"/>
        </w:rPr>
        <w:t>McDougald</w:t>
      </w:r>
      <w:r w:rsidRPr="002A5731">
        <w:rPr>
          <w:rFonts w:ascii="Times New Roman" w:hAnsi="Times New Roman" w:cs="Times New Roman"/>
          <w:szCs w:val="22"/>
        </w:rPr>
        <w:t xml:space="preserve"> seconded the motion, and the motion was unanimously approved</w:t>
      </w:r>
      <w:r>
        <w:rPr>
          <w:rFonts w:ascii="Times New Roman" w:hAnsi="Times New Roman" w:cs="Times New Roman"/>
          <w:szCs w:val="22"/>
        </w:rPr>
        <w:t>.</w:t>
      </w:r>
    </w:p>
    <w:p w:rsidR="00764E71" w:rsidRPr="00764E71" w:rsidRDefault="00764E71" w:rsidP="00764E71">
      <w:pPr>
        <w:pStyle w:val="PlainText"/>
        <w:rPr>
          <w:rFonts w:ascii="Times New Roman" w:hAnsi="Times New Roman" w:cs="Times New Roman"/>
          <w:szCs w:val="22"/>
        </w:rPr>
      </w:pPr>
    </w:p>
    <w:p w:rsidR="00234B04" w:rsidRDefault="00E11716" w:rsidP="00E11716">
      <w:pPr>
        <w:pStyle w:val="NoSpacing"/>
        <w:rPr>
          <w:b/>
        </w:rPr>
      </w:pPr>
      <w:r>
        <w:t xml:space="preserve">       b. </w:t>
      </w:r>
      <w:r w:rsidRPr="00E11716">
        <w:rPr>
          <w:b/>
        </w:rPr>
        <w:t>Approval</w:t>
      </w:r>
      <w:r w:rsidR="00234B04" w:rsidRPr="00E11716">
        <w:rPr>
          <w:b/>
        </w:rPr>
        <w:t xml:space="preserve"> of CDBG </w:t>
      </w:r>
      <w:r w:rsidRPr="00E11716">
        <w:rPr>
          <w:b/>
        </w:rPr>
        <w:t>Extension</w:t>
      </w:r>
      <w:r w:rsidR="00234B04" w:rsidRPr="00E11716">
        <w:rPr>
          <w:b/>
        </w:rPr>
        <w:t xml:space="preserve"> Minutes</w:t>
      </w:r>
    </w:p>
    <w:p w:rsidR="00E11716" w:rsidRPr="00E11716" w:rsidRDefault="00E11716" w:rsidP="00E11716">
      <w:pPr>
        <w:pStyle w:val="PlainText"/>
        <w:rPr>
          <w:rFonts w:ascii="Times New Roman" w:hAnsi="Times New Roman" w:cs="Times New Roman"/>
          <w:szCs w:val="22"/>
        </w:rPr>
      </w:pPr>
      <w:r w:rsidRPr="002A5731">
        <w:rPr>
          <w:rFonts w:ascii="Times New Roman" w:hAnsi="Times New Roman" w:cs="Times New Roman"/>
          <w:szCs w:val="22"/>
        </w:rPr>
        <w:t>Mayor Morton requested a motion to approve the</w:t>
      </w:r>
      <w:r w:rsidRPr="00411D3A">
        <w:t xml:space="preserve"> </w:t>
      </w:r>
      <w:r>
        <w:t>CDBG Extension Minutes</w:t>
      </w:r>
      <w:r>
        <w:rPr>
          <w:rFonts w:ascii="Times New Roman" w:hAnsi="Times New Roman" w:cs="Times New Roman"/>
          <w:szCs w:val="22"/>
        </w:rPr>
        <w:t xml:space="preserve">, Commissioner McDougald </w:t>
      </w:r>
      <w:r w:rsidRPr="002A5731">
        <w:rPr>
          <w:rFonts w:ascii="Times New Roman" w:hAnsi="Times New Roman" w:cs="Times New Roman"/>
          <w:szCs w:val="22"/>
        </w:rPr>
        <w:t>moved that the Board approve the</w:t>
      </w:r>
      <w:r>
        <w:rPr>
          <w:rFonts w:ascii="Times New Roman" w:hAnsi="Times New Roman" w:cs="Times New Roman"/>
          <w:szCs w:val="22"/>
        </w:rPr>
        <w:t xml:space="preserve"> CDBG Extension Minutes </w:t>
      </w:r>
      <w:r w:rsidRPr="002A5731">
        <w:rPr>
          <w:rFonts w:ascii="Times New Roman" w:hAnsi="Times New Roman" w:cs="Times New Roman"/>
          <w:szCs w:val="22"/>
        </w:rPr>
        <w:t xml:space="preserve">, </w:t>
      </w:r>
      <w:r>
        <w:rPr>
          <w:rFonts w:ascii="Times New Roman" w:hAnsi="Times New Roman" w:cs="Times New Roman"/>
          <w:szCs w:val="22"/>
        </w:rPr>
        <w:t>Mayor Pro Tem Hutchinson</w:t>
      </w:r>
      <w:r w:rsidRPr="002A5731">
        <w:rPr>
          <w:rFonts w:ascii="Times New Roman" w:hAnsi="Times New Roman" w:cs="Times New Roman"/>
          <w:szCs w:val="22"/>
        </w:rPr>
        <w:t xml:space="preserve"> seconded the motion, and the motion was unanimously approved</w:t>
      </w:r>
      <w:r>
        <w:rPr>
          <w:rFonts w:ascii="Times New Roman" w:hAnsi="Times New Roman" w:cs="Times New Roman"/>
          <w:szCs w:val="22"/>
        </w:rPr>
        <w:t>.</w:t>
      </w:r>
    </w:p>
    <w:p w:rsidR="0009292C" w:rsidRPr="00E11716" w:rsidRDefault="0009292C" w:rsidP="00234B04">
      <w:pPr>
        <w:pStyle w:val="PlainText"/>
        <w:jc w:val="both"/>
        <w:rPr>
          <w:b/>
        </w:rPr>
      </w:pPr>
    </w:p>
    <w:p w:rsidR="00764E71" w:rsidRPr="00CC2BBE" w:rsidRDefault="00764E71" w:rsidP="00764E71">
      <w:pPr>
        <w:pStyle w:val="PlainText"/>
        <w:jc w:val="both"/>
        <w:rPr>
          <w:rFonts w:ascii="Times New Roman" w:hAnsi="Times New Roman" w:cs="Times New Roman"/>
          <w:szCs w:val="22"/>
        </w:rPr>
      </w:pPr>
      <w:r>
        <w:rPr>
          <w:rFonts w:ascii="Times New Roman" w:hAnsi="Times New Roman" w:cs="Times New Roman"/>
          <w:szCs w:val="22"/>
        </w:rPr>
        <w:t xml:space="preserve">       c.    </w:t>
      </w:r>
      <w:r w:rsidR="00E11716" w:rsidRPr="00361318">
        <w:rPr>
          <w:rFonts w:ascii="Times New Roman" w:hAnsi="Times New Roman" w:cs="Times New Roman"/>
          <w:b/>
          <w:szCs w:val="22"/>
        </w:rPr>
        <w:t>Sale of Town Own Lot</w:t>
      </w:r>
      <w:r w:rsidRPr="003D3859">
        <w:rPr>
          <w:rFonts w:ascii="Times New Roman" w:hAnsi="Times New Roman" w:cs="Times New Roman"/>
          <w:szCs w:val="22"/>
        </w:rPr>
        <w:t xml:space="preserve"> </w:t>
      </w:r>
      <w:r>
        <w:rPr>
          <w:rFonts w:ascii="Times New Roman" w:hAnsi="Times New Roman" w:cs="Times New Roman"/>
          <w:szCs w:val="22"/>
        </w:rPr>
        <w:t xml:space="preserve"> </w:t>
      </w:r>
    </w:p>
    <w:p w:rsidR="00764E71" w:rsidRDefault="00764E71" w:rsidP="00973742">
      <w:pPr>
        <w:pStyle w:val="PlainText"/>
        <w:rPr>
          <w:rFonts w:ascii="Times New Roman" w:hAnsi="Times New Roman" w:cs="Times New Roman"/>
          <w:szCs w:val="22"/>
        </w:rPr>
      </w:pPr>
      <w:r w:rsidRPr="002A5731">
        <w:rPr>
          <w:rFonts w:ascii="Times New Roman" w:hAnsi="Times New Roman" w:cs="Times New Roman"/>
          <w:szCs w:val="22"/>
        </w:rPr>
        <w:t>Mayor Morton requested a motion to approve the</w:t>
      </w:r>
      <w:r w:rsidR="00A00D81" w:rsidRPr="00A00D81">
        <w:rPr>
          <w:rFonts w:ascii="Times New Roman" w:hAnsi="Times New Roman" w:cs="Times New Roman"/>
          <w:szCs w:val="22"/>
        </w:rPr>
        <w:t xml:space="preserve"> </w:t>
      </w:r>
      <w:r w:rsidR="00361318">
        <w:rPr>
          <w:rFonts w:ascii="Times New Roman" w:hAnsi="Times New Roman" w:cs="Times New Roman"/>
          <w:szCs w:val="22"/>
        </w:rPr>
        <w:t xml:space="preserve">sale of a town own lot </w:t>
      </w:r>
      <w:r w:rsidR="000075BB">
        <w:rPr>
          <w:rFonts w:ascii="Times New Roman" w:hAnsi="Times New Roman" w:cs="Times New Roman"/>
          <w:szCs w:val="22"/>
        </w:rPr>
        <w:t xml:space="preserve">on Florence Street </w:t>
      </w:r>
      <w:r w:rsidR="00361318">
        <w:rPr>
          <w:rFonts w:ascii="Times New Roman" w:hAnsi="Times New Roman" w:cs="Times New Roman"/>
          <w:szCs w:val="22"/>
        </w:rPr>
        <w:t>by advertisement for seal bids</w:t>
      </w:r>
      <w:r w:rsidR="000075BB">
        <w:rPr>
          <w:rFonts w:ascii="Times New Roman" w:hAnsi="Times New Roman" w:cs="Times New Roman"/>
          <w:szCs w:val="22"/>
        </w:rPr>
        <w:t xml:space="preserve"> to be published in the newspaper</w:t>
      </w:r>
      <w:r w:rsidR="00996899">
        <w:rPr>
          <w:rFonts w:ascii="Times New Roman" w:hAnsi="Times New Roman" w:cs="Times New Roman"/>
          <w:szCs w:val="22"/>
        </w:rPr>
        <w:t xml:space="preserve">. </w:t>
      </w:r>
      <w:r w:rsidR="003D3859">
        <w:rPr>
          <w:rFonts w:ascii="Times New Roman" w:hAnsi="Times New Roman" w:cs="Times New Roman"/>
          <w:szCs w:val="22"/>
        </w:rPr>
        <w:t xml:space="preserve">Commissioner </w:t>
      </w:r>
      <w:r w:rsidR="000075BB">
        <w:rPr>
          <w:rFonts w:ascii="Times New Roman" w:hAnsi="Times New Roman" w:cs="Times New Roman"/>
          <w:szCs w:val="22"/>
        </w:rPr>
        <w:t>McDowell</w:t>
      </w:r>
      <w:r>
        <w:rPr>
          <w:rFonts w:ascii="Times New Roman" w:hAnsi="Times New Roman" w:cs="Times New Roman"/>
          <w:szCs w:val="22"/>
        </w:rPr>
        <w:t xml:space="preserve"> </w:t>
      </w:r>
      <w:r w:rsidRPr="002A5731">
        <w:rPr>
          <w:rFonts w:ascii="Times New Roman" w:hAnsi="Times New Roman" w:cs="Times New Roman"/>
          <w:szCs w:val="22"/>
        </w:rPr>
        <w:t>moved that the Board approve the</w:t>
      </w:r>
      <w:r>
        <w:rPr>
          <w:rFonts w:ascii="Times New Roman" w:hAnsi="Times New Roman" w:cs="Times New Roman"/>
          <w:szCs w:val="22"/>
        </w:rPr>
        <w:t xml:space="preserve"> </w:t>
      </w:r>
      <w:r w:rsidR="000075BB">
        <w:rPr>
          <w:rFonts w:ascii="Times New Roman" w:hAnsi="Times New Roman" w:cs="Times New Roman"/>
          <w:szCs w:val="22"/>
        </w:rPr>
        <w:t>sale of the town own lot on Florence Street</w:t>
      </w:r>
      <w:r w:rsidRPr="002A5731">
        <w:rPr>
          <w:rFonts w:ascii="Times New Roman" w:hAnsi="Times New Roman" w:cs="Times New Roman"/>
          <w:szCs w:val="22"/>
        </w:rPr>
        <w:t xml:space="preserve">, </w:t>
      </w:r>
      <w:r w:rsidR="000075BB">
        <w:rPr>
          <w:rFonts w:ascii="Times New Roman" w:hAnsi="Times New Roman" w:cs="Times New Roman"/>
          <w:szCs w:val="22"/>
        </w:rPr>
        <w:t xml:space="preserve">Mayor Pro Tem Hutchinson </w:t>
      </w:r>
      <w:r w:rsidRPr="002A5731">
        <w:rPr>
          <w:rFonts w:ascii="Times New Roman" w:hAnsi="Times New Roman" w:cs="Times New Roman"/>
          <w:szCs w:val="22"/>
        </w:rPr>
        <w:t>seconded the motion, and the motion was unanimously approved</w:t>
      </w:r>
      <w:r>
        <w:rPr>
          <w:rFonts w:ascii="Times New Roman" w:hAnsi="Times New Roman" w:cs="Times New Roman"/>
          <w:szCs w:val="22"/>
        </w:rPr>
        <w:t>.</w:t>
      </w:r>
    </w:p>
    <w:p w:rsidR="0031199C" w:rsidRPr="00973742" w:rsidRDefault="0031199C" w:rsidP="00973742">
      <w:pPr>
        <w:pStyle w:val="PlainText"/>
        <w:rPr>
          <w:rFonts w:ascii="Times New Roman" w:hAnsi="Times New Roman" w:cs="Times New Roman"/>
          <w:szCs w:val="22"/>
        </w:rPr>
      </w:pPr>
    </w:p>
    <w:p w:rsidR="000075BB" w:rsidRPr="000075BB" w:rsidRDefault="000075BB" w:rsidP="000075BB">
      <w:pPr>
        <w:pStyle w:val="NoSpacing"/>
        <w:rPr>
          <w:b/>
        </w:rPr>
      </w:pPr>
      <w:r>
        <w:t xml:space="preserve">       </w:t>
      </w:r>
      <w:r w:rsidR="003D3859">
        <w:t xml:space="preserve">d.   </w:t>
      </w:r>
      <w:r w:rsidRPr="000075BB">
        <w:rPr>
          <w:b/>
        </w:rPr>
        <w:t>Laurinburg-Maxton Airport Commission Budget FY 2018-2019</w:t>
      </w:r>
    </w:p>
    <w:p w:rsidR="000075BB" w:rsidRDefault="000075BB" w:rsidP="000075BB">
      <w:pPr>
        <w:pStyle w:val="PlainText"/>
        <w:rPr>
          <w:rFonts w:ascii="Times New Roman" w:hAnsi="Times New Roman" w:cs="Times New Roman"/>
          <w:szCs w:val="22"/>
        </w:rPr>
      </w:pPr>
      <w:r w:rsidRPr="002A5731">
        <w:rPr>
          <w:rFonts w:ascii="Times New Roman" w:hAnsi="Times New Roman" w:cs="Times New Roman"/>
          <w:szCs w:val="22"/>
        </w:rPr>
        <w:t>Mayor Morton requested a motion to approve the</w:t>
      </w:r>
      <w:r>
        <w:rPr>
          <w:rFonts w:ascii="Times New Roman" w:hAnsi="Times New Roman" w:cs="Times New Roman"/>
          <w:szCs w:val="22"/>
        </w:rPr>
        <w:t xml:space="preserve"> Laurinburg-Maxton Airport Commission </w:t>
      </w:r>
      <w:r w:rsidRPr="002A5731">
        <w:rPr>
          <w:rFonts w:ascii="Times New Roman" w:hAnsi="Times New Roman" w:cs="Times New Roman"/>
          <w:szCs w:val="22"/>
        </w:rPr>
        <w:t xml:space="preserve"> </w:t>
      </w:r>
      <w:r>
        <w:rPr>
          <w:rFonts w:ascii="Times New Roman" w:hAnsi="Times New Roman" w:cs="Times New Roman"/>
          <w:szCs w:val="22"/>
        </w:rPr>
        <w:t xml:space="preserve">FY 2018-2019 Budget, Commissioner Mcdougald </w:t>
      </w:r>
      <w:r w:rsidRPr="002A5731">
        <w:rPr>
          <w:rFonts w:ascii="Times New Roman" w:hAnsi="Times New Roman" w:cs="Times New Roman"/>
          <w:szCs w:val="22"/>
        </w:rPr>
        <w:t>moved that the Board approve the</w:t>
      </w:r>
      <w:r>
        <w:rPr>
          <w:rFonts w:ascii="Times New Roman" w:hAnsi="Times New Roman" w:cs="Times New Roman"/>
          <w:szCs w:val="22"/>
        </w:rPr>
        <w:t xml:space="preserve"> Laurinburg-Maxton Airport 2018-2019 Budget</w:t>
      </w:r>
      <w:r w:rsidRPr="002A5731">
        <w:rPr>
          <w:rFonts w:ascii="Times New Roman" w:hAnsi="Times New Roman" w:cs="Times New Roman"/>
          <w:szCs w:val="22"/>
        </w:rPr>
        <w:t xml:space="preserve">, Commissioner </w:t>
      </w:r>
      <w:r>
        <w:rPr>
          <w:rFonts w:ascii="Times New Roman" w:hAnsi="Times New Roman" w:cs="Times New Roman"/>
          <w:szCs w:val="22"/>
        </w:rPr>
        <w:t xml:space="preserve">McDowell </w:t>
      </w:r>
      <w:r w:rsidRPr="002A5731">
        <w:rPr>
          <w:rFonts w:ascii="Times New Roman" w:hAnsi="Times New Roman" w:cs="Times New Roman"/>
          <w:szCs w:val="22"/>
        </w:rPr>
        <w:t>seconded the motion, and the motion was unanimously approved</w:t>
      </w:r>
      <w:r>
        <w:rPr>
          <w:rFonts w:ascii="Times New Roman" w:hAnsi="Times New Roman" w:cs="Times New Roman"/>
          <w:szCs w:val="22"/>
        </w:rPr>
        <w:t>.</w:t>
      </w:r>
    </w:p>
    <w:p w:rsidR="000075BB" w:rsidRDefault="000075BB" w:rsidP="003D3859">
      <w:pPr>
        <w:pStyle w:val="PlainText"/>
        <w:ind w:left="360"/>
        <w:jc w:val="both"/>
        <w:rPr>
          <w:rFonts w:ascii="Times New Roman" w:hAnsi="Times New Roman" w:cs="Times New Roman"/>
          <w:szCs w:val="22"/>
        </w:rPr>
      </w:pPr>
    </w:p>
    <w:p w:rsidR="00887181" w:rsidRDefault="00887181" w:rsidP="00887181">
      <w:pPr>
        <w:pStyle w:val="NoSpacing"/>
      </w:pPr>
      <w:r>
        <w:t xml:space="preserve">       e.   </w:t>
      </w:r>
      <w:r w:rsidRPr="00887181">
        <w:rPr>
          <w:b/>
        </w:rPr>
        <w:t xml:space="preserve">Laurinburg-Maxton Airport Lease / Resolution </w:t>
      </w:r>
      <w:r>
        <w:rPr>
          <w:b/>
        </w:rPr>
        <w:t>with Gryphon Group</w:t>
      </w:r>
      <w:r w:rsidR="003D3859">
        <w:t xml:space="preserve"> </w:t>
      </w:r>
    </w:p>
    <w:p w:rsidR="00E51ECA" w:rsidRDefault="00E51ECA" w:rsidP="00887181">
      <w:pPr>
        <w:pStyle w:val="NoSpacing"/>
      </w:pPr>
      <w:r w:rsidRPr="002A5731">
        <w:lastRenderedPageBreak/>
        <w:t>Mayor Morton requested a motion to approve the</w:t>
      </w:r>
      <w:r w:rsidR="00887181">
        <w:t xml:space="preserve"> Laurinburg-Maxton Airport</w:t>
      </w:r>
      <w:r w:rsidRPr="002A5731">
        <w:t xml:space="preserve"> </w:t>
      </w:r>
      <w:r w:rsidR="002F6B25">
        <w:t>Lease/</w:t>
      </w:r>
      <w:r w:rsidR="003D3859" w:rsidRPr="00CC2BBE">
        <w:t xml:space="preserve">Resolutions </w:t>
      </w:r>
      <w:r w:rsidR="002F6B25">
        <w:t>with the Gryphon Group</w:t>
      </w:r>
      <w:r w:rsidR="006943C8">
        <w:t xml:space="preserve">. </w:t>
      </w:r>
      <w:r w:rsidR="004439EA" w:rsidRPr="002A5731">
        <w:t>Commissioner</w:t>
      </w:r>
      <w:r w:rsidRPr="002A5731">
        <w:t xml:space="preserve"> McDowell moved that the Board approve the </w:t>
      </w:r>
      <w:r w:rsidR="002F6B25">
        <w:t>Lease/</w:t>
      </w:r>
      <w:r w:rsidRPr="002A5731">
        <w:t xml:space="preserve">Resolution </w:t>
      </w:r>
      <w:r w:rsidR="002F6B25">
        <w:t>with the Gryphon Group</w:t>
      </w:r>
      <w:r w:rsidRPr="002A5731">
        <w:t xml:space="preserve">, </w:t>
      </w:r>
      <w:r w:rsidR="002F6B25">
        <w:t>Commissioner Womack</w:t>
      </w:r>
      <w:r w:rsidR="004439EA">
        <w:t xml:space="preserve"> </w:t>
      </w:r>
      <w:r w:rsidRPr="002A5731">
        <w:t>seconded the motion, and the motion was unanimously approved</w:t>
      </w:r>
      <w:r w:rsidR="002A5731">
        <w:t>.</w:t>
      </w:r>
    </w:p>
    <w:p w:rsidR="00F7238F" w:rsidRDefault="00F7238F" w:rsidP="00F7238F">
      <w:pPr>
        <w:pStyle w:val="PlainText"/>
        <w:jc w:val="both"/>
        <w:rPr>
          <w:rFonts w:ascii="Times New Roman" w:hAnsi="Times New Roman" w:cs="Times New Roman"/>
          <w:szCs w:val="22"/>
        </w:rPr>
      </w:pPr>
    </w:p>
    <w:p w:rsidR="002F6B25" w:rsidRPr="002F6B25" w:rsidRDefault="00794818" w:rsidP="009E39EE">
      <w:pPr>
        <w:pStyle w:val="NoSpacing"/>
      </w:pPr>
      <w:r>
        <w:t xml:space="preserve">    </w:t>
      </w:r>
      <w:r w:rsidR="009E39EE">
        <w:t xml:space="preserve"> </w:t>
      </w:r>
      <w:r>
        <w:t xml:space="preserve">  f</w:t>
      </w:r>
      <w:r w:rsidR="00F7238F">
        <w:t xml:space="preserve">.    </w:t>
      </w:r>
      <w:r w:rsidR="002F6B25" w:rsidRPr="009E39EE">
        <w:rPr>
          <w:b/>
        </w:rPr>
        <w:t>Laurinburg-Maxton Airport Commission Appointment (Commissioner McDougald)</w:t>
      </w:r>
    </w:p>
    <w:p w:rsidR="00A96E55" w:rsidRDefault="002F6B25" w:rsidP="002F6B25">
      <w:pPr>
        <w:pStyle w:val="NoSpacing"/>
      </w:pPr>
      <w:r w:rsidRPr="002A5731">
        <w:t>Mayor Morton requested a motion to approve the</w:t>
      </w:r>
      <w:r>
        <w:t xml:space="preserve"> </w:t>
      </w:r>
      <w:r w:rsidR="009E39EE">
        <w:t xml:space="preserve">reappoint Commissioner McDougald to the </w:t>
      </w:r>
      <w:r>
        <w:t>Laurinburg-Maxton Airport</w:t>
      </w:r>
      <w:r w:rsidRPr="002A5731">
        <w:t xml:space="preserve"> </w:t>
      </w:r>
      <w:r w:rsidR="009E39EE">
        <w:t>Commission for the next term</w:t>
      </w:r>
      <w:r>
        <w:t xml:space="preserve">. </w:t>
      </w:r>
      <w:r w:rsidRPr="002A5731">
        <w:t xml:space="preserve">Commissioner McDowell moved that the Board approve the </w:t>
      </w:r>
      <w:r w:rsidR="009E39EE">
        <w:t>reappointment of Commissioner McDougald</w:t>
      </w:r>
      <w:r w:rsidR="00A96E55">
        <w:t>+</w:t>
      </w:r>
    </w:p>
    <w:p w:rsidR="002F6B25" w:rsidRDefault="00A96E55" w:rsidP="002F6B25">
      <w:pPr>
        <w:pStyle w:val="NoSpacing"/>
      </w:pPr>
      <w:r>
        <w:t>…</w:t>
      </w:r>
      <w:r w:rsidR="002F6B25" w:rsidRPr="002A5731">
        <w:t xml:space="preserve">, </w:t>
      </w:r>
      <w:r w:rsidR="002F6B25">
        <w:t xml:space="preserve">Commissioner Womack </w:t>
      </w:r>
      <w:r w:rsidR="002F6B25" w:rsidRPr="002A5731">
        <w:t>seconded the motion, and the motion was unanimously approved</w:t>
      </w:r>
      <w:r w:rsidR="002F6B25">
        <w:t>.</w:t>
      </w:r>
    </w:p>
    <w:p w:rsidR="002F6B25" w:rsidRDefault="002F6B25" w:rsidP="00F7238F">
      <w:pPr>
        <w:pStyle w:val="PlainText"/>
        <w:jc w:val="both"/>
        <w:rPr>
          <w:rFonts w:ascii="Times New Roman" w:hAnsi="Times New Roman" w:cs="Times New Roman"/>
          <w:szCs w:val="22"/>
        </w:rPr>
      </w:pPr>
    </w:p>
    <w:p w:rsidR="00634777" w:rsidRDefault="00634777" w:rsidP="000E2768">
      <w:pPr>
        <w:pStyle w:val="NoSpacing"/>
        <w:rPr>
          <w:rFonts w:ascii="Times New Roman" w:hAnsi="Times New Roman"/>
          <w:b/>
          <w:szCs w:val="22"/>
          <w:u w:val="single"/>
        </w:rPr>
      </w:pPr>
    </w:p>
    <w:p w:rsidR="00634777" w:rsidRDefault="00634777" w:rsidP="000E2768">
      <w:pPr>
        <w:pStyle w:val="NoSpacing"/>
        <w:rPr>
          <w:rFonts w:ascii="Times New Roman" w:hAnsi="Times New Roman"/>
          <w:b/>
          <w:szCs w:val="22"/>
          <w:u w:val="single"/>
        </w:rPr>
      </w:pPr>
    </w:p>
    <w:p w:rsidR="00634777" w:rsidRDefault="00634777" w:rsidP="000E2768">
      <w:pPr>
        <w:pStyle w:val="NoSpacing"/>
        <w:rPr>
          <w:rFonts w:ascii="Times New Roman" w:hAnsi="Times New Roman"/>
          <w:b/>
          <w:szCs w:val="22"/>
          <w:u w:val="single"/>
        </w:rPr>
      </w:pPr>
    </w:p>
    <w:p w:rsidR="00634777" w:rsidRDefault="00634777" w:rsidP="000E2768">
      <w:pPr>
        <w:pStyle w:val="NoSpacing"/>
        <w:rPr>
          <w:rFonts w:ascii="Times New Roman" w:hAnsi="Times New Roman"/>
          <w:b/>
          <w:szCs w:val="22"/>
          <w:u w:val="single"/>
        </w:rPr>
      </w:pPr>
    </w:p>
    <w:p w:rsidR="00634777" w:rsidRDefault="00634777" w:rsidP="000E2768">
      <w:pPr>
        <w:pStyle w:val="NoSpacing"/>
        <w:rPr>
          <w:rFonts w:ascii="Times New Roman" w:hAnsi="Times New Roman"/>
          <w:b/>
          <w:szCs w:val="22"/>
          <w:u w:val="single"/>
        </w:rPr>
      </w:pPr>
    </w:p>
    <w:p w:rsidR="00634777" w:rsidRDefault="00634777" w:rsidP="000E2768">
      <w:pPr>
        <w:pStyle w:val="NoSpacing"/>
        <w:rPr>
          <w:rFonts w:ascii="Times New Roman" w:hAnsi="Times New Roman"/>
          <w:b/>
          <w:szCs w:val="22"/>
          <w:u w:val="single"/>
        </w:rPr>
      </w:pPr>
    </w:p>
    <w:p w:rsidR="00264967" w:rsidRPr="00C347B7" w:rsidRDefault="00C347B7" w:rsidP="000E2768">
      <w:pPr>
        <w:pStyle w:val="NoSpacing"/>
        <w:rPr>
          <w:rFonts w:ascii="Times New Roman" w:hAnsi="Times New Roman"/>
          <w:b/>
          <w:szCs w:val="22"/>
          <w:u w:val="single"/>
        </w:rPr>
      </w:pPr>
      <w:r w:rsidRPr="00C347B7">
        <w:rPr>
          <w:rFonts w:ascii="Times New Roman" w:hAnsi="Times New Roman"/>
          <w:b/>
          <w:szCs w:val="22"/>
          <w:u w:val="single"/>
        </w:rPr>
        <w:t>COMMENTS</w:t>
      </w:r>
    </w:p>
    <w:p w:rsidR="00264967" w:rsidRPr="00C347B7" w:rsidRDefault="00264967" w:rsidP="000E2768">
      <w:pPr>
        <w:pStyle w:val="NoSpacing"/>
        <w:rPr>
          <w:rFonts w:ascii="Times New Roman" w:hAnsi="Times New Roman"/>
          <w:szCs w:val="22"/>
          <w:u w:val="single"/>
        </w:rPr>
      </w:pPr>
    </w:p>
    <w:p w:rsidR="00474B17" w:rsidRPr="002A5731" w:rsidRDefault="00474B17" w:rsidP="00474B17">
      <w:pPr>
        <w:spacing w:after="0" w:line="247" w:lineRule="auto"/>
        <w:ind w:left="10" w:right="7" w:hanging="3"/>
        <w:jc w:val="both"/>
      </w:pPr>
      <w:r w:rsidRPr="002A5731">
        <w:t>Town Manager Bordeaux briefed the Board on the Community Development Block Grant for the water loss project</w:t>
      </w:r>
      <w:r w:rsidR="00996BE6">
        <w:t xml:space="preserve"> </w:t>
      </w:r>
      <w:r w:rsidR="005251E9">
        <w:t xml:space="preserve">and other concerns throughout the town </w:t>
      </w:r>
      <w:r w:rsidR="00996BE6">
        <w:t>with the following:</w:t>
      </w:r>
    </w:p>
    <w:p w:rsidR="00474B17" w:rsidRPr="002A5731" w:rsidRDefault="00474B17" w:rsidP="00663281">
      <w:pPr>
        <w:spacing w:after="0" w:line="247" w:lineRule="auto"/>
        <w:ind w:left="10" w:right="7" w:hanging="3"/>
        <w:jc w:val="both"/>
      </w:pPr>
    </w:p>
    <w:p w:rsidR="005251E9" w:rsidRDefault="005251E9" w:rsidP="00022A51">
      <w:pPr>
        <w:pStyle w:val="ListParagraph"/>
        <w:numPr>
          <w:ilvl w:val="0"/>
          <w:numId w:val="4"/>
        </w:numPr>
        <w:spacing w:after="0" w:line="240" w:lineRule="auto"/>
        <w:ind w:right="7"/>
        <w:jc w:val="both"/>
      </w:pPr>
      <w:r>
        <w:t>Town Manager briefed the board that after inspection of the street project thr</w:t>
      </w:r>
      <w:r w:rsidR="00386FD9">
        <w:t xml:space="preserve">oughout the town the payment to </w:t>
      </w:r>
      <w:r>
        <w:t xml:space="preserve">Metcom has been held back </w:t>
      </w:r>
      <w:r w:rsidR="006B625A">
        <w:t xml:space="preserve">due to </w:t>
      </w:r>
      <w:r>
        <w:t>several location was left unfinished and not completed on Florence, Graham Street and the Brooklyn Community.</w:t>
      </w:r>
    </w:p>
    <w:p w:rsidR="00156BFE" w:rsidRPr="002A5731" w:rsidRDefault="004A6E27" w:rsidP="00C66C1B">
      <w:pPr>
        <w:pStyle w:val="ListParagraph"/>
        <w:numPr>
          <w:ilvl w:val="0"/>
          <w:numId w:val="4"/>
        </w:numPr>
        <w:spacing w:after="0" w:line="240" w:lineRule="auto"/>
        <w:ind w:right="7"/>
        <w:jc w:val="both"/>
      </w:pPr>
      <w:r>
        <w:t>The</w:t>
      </w:r>
      <w:r w:rsidR="005251E9">
        <w:t xml:space="preserve"> property that was</w:t>
      </w:r>
      <w:r>
        <w:t xml:space="preserve"> donated </w:t>
      </w:r>
      <w:r w:rsidR="00E04061">
        <w:t xml:space="preserve">to the town </w:t>
      </w:r>
      <w:r w:rsidR="005251E9">
        <w:t xml:space="preserve">on South </w:t>
      </w:r>
      <w:r w:rsidR="00E04061">
        <w:t xml:space="preserve">Florence </w:t>
      </w:r>
      <w:r w:rsidR="005251E9">
        <w:t xml:space="preserve">Street </w:t>
      </w:r>
      <w:r w:rsidR="00702EA1">
        <w:t>is</w:t>
      </w:r>
      <w:r w:rsidR="005812C6">
        <w:t xml:space="preserve"> up for sale, advertisement for seal bids</w:t>
      </w:r>
      <w:r w:rsidR="00702EA1">
        <w:t xml:space="preserve"> ad </w:t>
      </w:r>
      <w:r>
        <w:t>will be published in the</w:t>
      </w:r>
      <w:r w:rsidR="005812C6">
        <w:t xml:space="preserve"> local</w:t>
      </w:r>
      <w:r>
        <w:t xml:space="preserve"> newspaper</w:t>
      </w:r>
      <w:r w:rsidR="005812C6">
        <w:t>.</w:t>
      </w:r>
    </w:p>
    <w:p w:rsidR="0091308E" w:rsidRDefault="00D86F7A" w:rsidP="0091308E">
      <w:pPr>
        <w:pStyle w:val="ListParagraph"/>
        <w:numPr>
          <w:ilvl w:val="0"/>
          <w:numId w:val="4"/>
        </w:numPr>
        <w:spacing w:after="0" w:line="240" w:lineRule="auto"/>
        <w:ind w:right="7"/>
        <w:jc w:val="both"/>
      </w:pPr>
      <w:r w:rsidRPr="002A5731">
        <w:t xml:space="preserve">The </w:t>
      </w:r>
      <w:r w:rsidR="006B625A">
        <w:t>public works department has put out weed and feed throughout town.</w:t>
      </w:r>
      <w:r w:rsidR="00193161" w:rsidRPr="002A5731">
        <w:t xml:space="preserve"> </w:t>
      </w:r>
    </w:p>
    <w:p w:rsidR="00961D9C" w:rsidRDefault="006B625A" w:rsidP="00022A51">
      <w:pPr>
        <w:pStyle w:val="ListParagraph"/>
        <w:numPr>
          <w:ilvl w:val="0"/>
          <w:numId w:val="5"/>
        </w:numPr>
        <w:shd w:val="clear" w:color="auto" w:fill="FFFFFF"/>
      </w:pPr>
      <w:r>
        <w:t>New street signs, stop signs and no parking signs will be replaced</w:t>
      </w:r>
      <w:r w:rsidR="00386FD9">
        <w:t xml:space="preserve"> at the town owned streets</w:t>
      </w:r>
      <w:r>
        <w:t>.</w:t>
      </w:r>
    </w:p>
    <w:p w:rsidR="0038703C" w:rsidRDefault="0038703C" w:rsidP="0038703C">
      <w:pPr>
        <w:pStyle w:val="ListParagraph"/>
        <w:numPr>
          <w:ilvl w:val="0"/>
          <w:numId w:val="5"/>
        </w:numPr>
        <w:shd w:val="clear" w:color="auto" w:fill="FFFFFF"/>
      </w:pPr>
      <w:r>
        <w:t>The town is working with DOT on the grass and weed problem on Central, Wilmington Streets.</w:t>
      </w:r>
      <w:r w:rsidR="006B625A">
        <w:t xml:space="preserve"> </w:t>
      </w:r>
    </w:p>
    <w:p w:rsidR="0003672F" w:rsidRPr="002A5731" w:rsidRDefault="0091308E" w:rsidP="00022A51">
      <w:pPr>
        <w:pStyle w:val="ListParagraph"/>
        <w:numPr>
          <w:ilvl w:val="0"/>
          <w:numId w:val="5"/>
        </w:numPr>
        <w:shd w:val="clear" w:color="auto" w:fill="FFFFFF"/>
      </w:pPr>
      <w:r>
        <w:t>Received requested attendance records from all the town boards except the library board report.</w:t>
      </w:r>
      <w:r w:rsidR="00961D9C">
        <w:t xml:space="preserve"> </w:t>
      </w:r>
    </w:p>
    <w:p w:rsidR="00731367" w:rsidRDefault="0031199C" w:rsidP="00022A51">
      <w:pPr>
        <w:pStyle w:val="ListParagraph"/>
        <w:numPr>
          <w:ilvl w:val="0"/>
          <w:numId w:val="5"/>
        </w:numPr>
        <w:shd w:val="clear" w:color="auto" w:fill="FFFFFF"/>
      </w:pPr>
      <w:r w:rsidRPr="002A5731">
        <w:t xml:space="preserve">Commissioner </w:t>
      </w:r>
      <w:r w:rsidR="0091308E">
        <w:t>Womack concern w</w:t>
      </w:r>
      <w:r w:rsidR="00C07652">
        <w:t xml:space="preserve">as the old Railroad building what was the status </w:t>
      </w:r>
      <w:r w:rsidR="0091308E">
        <w:t>on removing the building.</w:t>
      </w:r>
      <w:r w:rsidRPr="002A5731">
        <w:t xml:space="preserve"> </w:t>
      </w:r>
    </w:p>
    <w:p w:rsidR="00D10A44" w:rsidRDefault="00C378FF" w:rsidP="00D10A44">
      <w:pPr>
        <w:pStyle w:val="ListParagraph"/>
        <w:numPr>
          <w:ilvl w:val="0"/>
          <w:numId w:val="5"/>
        </w:numPr>
        <w:shd w:val="clear" w:color="auto" w:fill="FFFFFF"/>
      </w:pPr>
      <w:r>
        <w:t>Commissioner McDoug</w:t>
      </w:r>
      <w:r w:rsidR="002A4E41">
        <w:t xml:space="preserve">ald </w:t>
      </w:r>
      <w:r w:rsidR="0038703C">
        <w:t xml:space="preserve">had several concerns </w:t>
      </w:r>
      <w:r w:rsidR="00C07652">
        <w:t xml:space="preserve">around the town </w:t>
      </w:r>
      <w:r w:rsidR="0038703C">
        <w:t>which included boarding up broken doors and window</w:t>
      </w:r>
      <w:r w:rsidR="00D10A44">
        <w:t xml:space="preserve">, replacing the welcome to Maxton signs, building on Middle Street, also cameras for the downtown area. </w:t>
      </w:r>
    </w:p>
    <w:p w:rsidR="00663281" w:rsidRPr="002A5731" w:rsidRDefault="00663281" w:rsidP="00663281">
      <w:pPr>
        <w:spacing w:after="135" w:line="247" w:lineRule="auto"/>
        <w:ind w:left="10" w:right="7" w:hanging="3"/>
        <w:jc w:val="both"/>
      </w:pPr>
      <w:r w:rsidRPr="002A5731">
        <w:t>Ma</w:t>
      </w:r>
      <w:r w:rsidR="008B753D" w:rsidRPr="002A5731">
        <w:t>yor Morton briefly spoke on several issues.</w:t>
      </w:r>
    </w:p>
    <w:p w:rsidR="004763AB" w:rsidRDefault="00696916" w:rsidP="00D76264">
      <w:pPr>
        <w:pStyle w:val="ListParagraph"/>
        <w:numPr>
          <w:ilvl w:val="0"/>
          <w:numId w:val="3"/>
        </w:numPr>
        <w:spacing w:after="0" w:line="247" w:lineRule="auto"/>
        <w:ind w:right="144"/>
        <w:jc w:val="both"/>
      </w:pPr>
      <w:r>
        <w:t xml:space="preserve">Mayor Morton </w:t>
      </w:r>
      <w:r w:rsidR="009F77C6">
        <w:t>mention</w:t>
      </w:r>
      <w:r w:rsidR="002775C9">
        <w:t>ed</w:t>
      </w:r>
      <w:r w:rsidR="009F77C6">
        <w:t xml:space="preserve"> </w:t>
      </w:r>
      <w:r w:rsidR="00276945">
        <w:t>the Maxton 4</w:t>
      </w:r>
      <w:r w:rsidR="00276945" w:rsidRPr="00C07652">
        <w:rPr>
          <w:vertAlign w:val="superscript"/>
        </w:rPr>
        <w:t>th</w:t>
      </w:r>
      <w:r w:rsidR="00276945">
        <w:t xml:space="preserve"> of July celebration will be held </w:t>
      </w:r>
      <w:r w:rsidR="003B6CBC">
        <w:t>on June 30</w:t>
      </w:r>
      <w:r w:rsidR="003B6CBC" w:rsidRPr="00C07652">
        <w:rPr>
          <w:vertAlign w:val="superscript"/>
        </w:rPr>
        <w:t>th</w:t>
      </w:r>
      <w:r w:rsidR="00C07652" w:rsidRPr="00C07652">
        <w:rPr>
          <w:vertAlign w:val="superscript"/>
        </w:rPr>
        <w:t xml:space="preserve">  </w:t>
      </w:r>
      <w:r w:rsidR="00C07652">
        <w:t>Beachum Park b</w:t>
      </w:r>
      <w:r w:rsidR="00A65FE3">
        <w:t xml:space="preserve">eginning at 3:00 p.m. till dusk will be </w:t>
      </w:r>
      <w:r w:rsidR="00C07652">
        <w:t xml:space="preserve"> fireworks, vendors, games and other activities</w:t>
      </w:r>
      <w:r w:rsidR="00A65FE3">
        <w:t xml:space="preserve"> also included</w:t>
      </w:r>
      <w:r w:rsidR="00C07652">
        <w:t xml:space="preserve">. </w:t>
      </w:r>
    </w:p>
    <w:p w:rsidR="00386FD9" w:rsidRDefault="00386FD9" w:rsidP="00D76264">
      <w:pPr>
        <w:pStyle w:val="ListParagraph"/>
        <w:numPr>
          <w:ilvl w:val="0"/>
          <w:numId w:val="3"/>
        </w:numPr>
        <w:spacing w:after="0" w:line="247" w:lineRule="auto"/>
        <w:ind w:right="144"/>
        <w:jc w:val="both"/>
      </w:pPr>
      <w:r>
        <w:t>Mayor briefed the board on an update on the</w:t>
      </w:r>
      <w:r w:rsidR="00A65FE3">
        <w:t xml:space="preserve"> demolition of railroad depot it was mention </w:t>
      </w:r>
      <w:r>
        <w:t xml:space="preserve">he has be communicating with the State and CSX on </w:t>
      </w:r>
      <w:r w:rsidR="00095FB3">
        <w:t>approval of demolition of the building.</w:t>
      </w:r>
    </w:p>
    <w:p w:rsidR="00C07652" w:rsidRDefault="00095FB3" w:rsidP="00022A51">
      <w:pPr>
        <w:pStyle w:val="ListParagraph"/>
        <w:numPr>
          <w:ilvl w:val="0"/>
          <w:numId w:val="3"/>
        </w:numPr>
        <w:spacing w:after="0" w:line="247" w:lineRule="auto"/>
        <w:ind w:right="144"/>
        <w:jc w:val="both"/>
      </w:pPr>
      <w:r>
        <w:t xml:space="preserve">He also mention that Senator Danny Britt has notified the town will receive $15,000 </w:t>
      </w:r>
      <w:r w:rsidR="00A65FE3">
        <w:t xml:space="preserve">in </w:t>
      </w:r>
      <w:r>
        <w:t xml:space="preserve">grant </w:t>
      </w:r>
      <w:r w:rsidR="00A65FE3">
        <w:t xml:space="preserve">funds </w:t>
      </w:r>
      <w:r>
        <w:t>from the state.</w:t>
      </w:r>
    </w:p>
    <w:p w:rsidR="00C61216" w:rsidRPr="002A5731" w:rsidRDefault="00C61216" w:rsidP="00022A51">
      <w:pPr>
        <w:pStyle w:val="ListParagraph"/>
        <w:numPr>
          <w:ilvl w:val="0"/>
          <w:numId w:val="3"/>
        </w:numPr>
        <w:spacing w:after="0" w:line="247" w:lineRule="auto"/>
        <w:ind w:right="144"/>
        <w:jc w:val="both"/>
      </w:pPr>
      <w:r>
        <w:t xml:space="preserve">Mayor briefed the board </w:t>
      </w:r>
      <w:r w:rsidR="006927D1">
        <w:t xml:space="preserve">on a recent visit from </w:t>
      </w:r>
      <w:r w:rsidR="00040379">
        <w:t>a few associates from Governor</w:t>
      </w:r>
      <w:r w:rsidR="006927D1">
        <w:t xml:space="preserve"> Cooper office</w:t>
      </w:r>
      <w:r w:rsidR="00040379">
        <w:t xml:space="preserve"> it was discussed needs of </w:t>
      </w:r>
      <w:r w:rsidR="00223F2C">
        <w:t>in the town.</w:t>
      </w:r>
    </w:p>
    <w:p w:rsidR="00022A51" w:rsidRDefault="00696916" w:rsidP="00A90660">
      <w:pPr>
        <w:pStyle w:val="ListParagraph"/>
        <w:numPr>
          <w:ilvl w:val="0"/>
          <w:numId w:val="3"/>
        </w:numPr>
        <w:spacing w:after="0" w:line="247" w:lineRule="auto"/>
        <w:ind w:right="144"/>
        <w:jc w:val="both"/>
      </w:pPr>
      <w:r>
        <w:t>Lastly</w:t>
      </w:r>
      <w:r w:rsidR="0001671D">
        <w:t>,</w:t>
      </w:r>
      <w:r>
        <w:t xml:space="preserve"> Mayor</w:t>
      </w:r>
      <w:r w:rsidR="00C347B7">
        <w:t xml:space="preserve"> Morton</w:t>
      </w:r>
      <w:r>
        <w:t xml:space="preserve"> mention</w:t>
      </w:r>
      <w:r w:rsidR="002A4E41">
        <w:t>ed</w:t>
      </w:r>
      <w:r>
        <w:t xml:space="preserve"> that </w:t>
      </w:r>
      <w:r w:rsidR="00223F2C">
        <w:t>Mayor Pro Tem Hutchinson was appointed to the Robeson Community College Board of T</w:t>
      </w:r>
      <w:r w:rsidR="008E072E">
        <w:t>rustees</w:t>
      </w:r>
    </w:p>
    <w:p w:rsidR="002A1B2F" w:rsidRPr="002A5731" w:rsidRDefault="00663281" w:rsidP="002A1B2F">
      <w:pPr>
        <w:spacing w:after="228"/>
        <w:ind w:left="9" w:hanging="10"/>
        <w:rPr>
          <w:b/>
        </w:rPr>
      </w:pPr>
      <w:r w:rsidRPr="002A5731">
        <w:rPr>
          <w:b/>
        </w:rPr>
        <w:lastRenderedPageBreak/>
        <w:t>Adjourn:</w:t>
      </w:r>
    </w:p>
    <w:p w:rsidR="004F7880" w:rsidRPr="002A5731" w:rsidRDefault="004F7880" w:rsidP="002A1B2F">
      <w:pPr>
        <w:spacing w:after="228"/>
        <w:ind w:left="9" w:hanging="10"/>
        <w:rPr>
          <w:b/>
        </w:rPr>
      </w:pPr>
      <w:r w:rsidRPr="002A5731">
        <w:t>Mayor Morton request</w:t>
      </w:r>
      <w:r w:rsidR="00B92096">
        <w:t>ed</w:t>
      </w:r>
      <w:r w:rsidRPr="002A5731">
        <w:t xml:space="preserve"> a motion to adjourn. </w:t>
      </w:r>
      <w:r w:rsidR="00223F2C">
        <w:t xml:space="preserve">Commissioner McDoougald </w:t>
      </w:r>
      <w:r w:rsidRPr="002A5731">
        <w:t xml:space="preserve">moved that the </w:t>
      </w:r>
      <w:r w:rsidR="001B1F00" w:rsidRPr="002A5731">
        <w:t>b</w:t>
      </w:r>
      <w:r w:rsidRPr="002A5731">
        <w:t xml:space="preserve">oard adjourn the meeting, </w:t>
      </w:r>
      <w:r w:rsidR="00223F2C">
        <w:t>Mayor Pro Tem Hutchinson</w:t>
      </w:r>
      <w:r w:rsidR="00C378FF">
        <w:t xml:space="preserve"> </w:t>
      </w:r>
      <w:r w:rsidRPr="002A5731">
        <w:t>seconded the motion, and the motion was unanimously approved.</w:t>
      </w:r>
    </w:p>
    <w:p w:rsidR="002A1B2F" w:rsidRPr="002A5731" w:rsidRDefault="002A1B2F" w:rsidP="00663281">
      <w:pPr>
        <w:spacing w:after="50"/>
        <w:ind w:left="7"/>
      </w:pPr>
    </w:p>
    <w:p w:rsidR="00663281" w:rsidRPr="002A5731" w:rsidRDefault="00663281" w:rsidP="00663281">
      <w:pPr>
        <w:spacing w:after="50"/>
        <w:ind w:left="7"/>
      </w:pPr>
      <w:r w:rsidRPr="002A5731">
        <w:rPr>
          <w:noProof/>
        </w:rPr>
        <w:drawing>
          <wp:inline distT="0" distB="0" distL="0" distR="0" wp14:anchorId="779DB398" wp14:editId="77FFCA42">
            <wp:extent cx="5164826" cy="9144"/>
            <wp:effectExtent l="0" t="0" r="0" b="0"/>
            <wp:docPr id="124715" name="Picture 124715"/>
            <wp:cNvGraphicFramePr/>
            <a:graphic xmlns:a="http://schemas.openxmlformats.org/drawingml/2006/main">
              <a:graphicData uri="http://schemas.openxmlformats.org/drawingml/2006/picture">
                <pic:pic xmlns:pic="http://schemas.openxmlformats.org/drawingml/2006/picture">
                  <pic:nvPicPr>
                    <pic:cNvPr id="124715" name="Picture 124715"/>
                    <pic:cNvPicPr/>
                  </pic:nvPicPr>
                  <pic:blipFill>
                    <a:blip r:embed="rId8"/>
                    <a:stretch>
                      <a:fillRect/>
                    </a:stretch>
                  </pic:blipFill>
                  <pic:spPr>
                    <a:xfrm>
                      <a:off x="0" y="0"/>
                      <a:ext cx="5164826" cy="9144"/>
                    </a:xfrm>
                    <a:prstGeom prst="rect">
                      <a:avLst/>
                    </a:prstGeom>
                  </pic:spPr>
                </pic:pic>
              </a:graphicData>
            </a:graphic>
          </wp:inline>
        </w:drawing>
      </w:r>
    </w:p>
    <w:p w:rsidR="005F5003" w:rsidRDefault="00663281" w:rsidP="00663281">
      <w:r w:rsidRPr="002A5731">
        <w:tab/>
        <w:t>Emmett Morton, Mayor</w:t>
      </w:r>
      <w:r w:rsidRPr="002A5731">
        <w:tab/>
      </w:r>
      <w:r w:rsidRPr="002A5731">
        <w:tab/>
      </w:r>
      <w:r w:rsidRPr="002A5731">
        <w:tab/>
      </w:r>
      <w:r w:rsidRPr="002A5731">
        <w:tab/>
        <w:t>Jacqueline Johnson, Town Clerk</w:t>
      </w:r>
    </w:p>
    <w:sectPr w:rsidR="005F50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962" w:rsidRDefault="008C0962" w:rsidP="0017616F">
      <w:pPr>
        <w:spacing w:after="0" w:line="240" w:lineRule="auto"/>
      </w:pPr>
      <w:r>
        <w:separator/>
      </w:r>
    </w:p>
  </w:endnote>
  <w:endnote w:type="continuationSeparator" w:id="0">
    <w:p w:rsidR="008C0962" w:rsidRDefault="008C0962" w:rsidP="0017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G Times">
    <w:panose1 w:val="02020603050405020304"/>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962" w:rsidRDefault="008C0962" w:rsidP="0017616F">
      <w:pPr>
        <w:spacing w:after="0" w:line="240" w:lineRule="auto"/>
      </w:pPr>
      <w:r>
        <w:separator/>
      </w:r>
    </w:p>
  </w:footnote>
  <w:footnote w:type="continuationSeparator" w:id="0">
    <w:p w:rsidR="008C0962" w:rsidRDefault="008C0962" w:rsidP="00176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 w15:restartNumberingAfterBreak="0">
    <w:nsid w:val="0A2E3EDD"/>
    <w:multiLevelType w:val="hybridMultilevel"/>
    <w:tmpl w:val="57BAF9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 w15:restartNumberingAfterBreak="0">
    <w:nsid w:val="1E571DCA"/>
    <w:multiLevelType w:val="hybridMultilevel"/>
    <w:tmpl w:val="E7FE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42A30"/>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A4B88"/>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A6659"/>
    <w:multiLevelType w:val="hybridMultilevel"/>
    <w:tmpl w:val="D9A8A264"/>
    <w:lvl w:ilvl="0" w:tplc="585ACF2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E5EE2"/>
    <w:multiLevelType w:val="hybridMultilevel"/>
    <w:tmpl w:val="7AE8B5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94350"/>
    <w:multiLevelType w:val="hybridMultilevel"/>
    <w:tmpl w:val="179C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42CEE"/>
    <w:multiLevelType w:val="hybridMultilevel"/>
    <w:tmpl w:val="77EE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54A45"/>
    <w:multiLevelType w:val="hybridMultilevel"/>
    <w:tmpl w:val="F286BBE4"/>
    <w:lvl w:ilvl="0" w:tplc="D30860A0">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4AA82A">
      <w:start w:val="1"/>
      <w:numFmt w:val="lowerLetter"/>
      <w:lvlText w:val="%2"/>
      <w:lvlJc w:val="left"/>
      <w:pPr>
        <w:ind w:left="1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04D4AE">
      <w:start w:val="1"/>
      <w:numFmt w:val="lowerRoman"/>
      <w:lvlText w:val="%3"/>
      <w:lvlJc w:val="left"/>
      <w:pPr>
        <w:ind w:left="2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34F706">
      <w:start w:val="1"/>
      <w:numFmt w:val="decimal"/>
      <w:lvlText w:val="%4"/>
      <w:lvlJc w:val="left"/>
      <w:pPr>
        <w:ind w:left="2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184410">
      <w:start w:val="1"/>
      <w:numFmt w:val="lowerLetter"/>
      <w:lvlText w:val="%5"/>
      <w:lvlJc w:val="left"/>
      <w:pPr>
        <w:ind w:left="3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908D5A">
      <w:start w:val="1"/>
      <w:numFmt w:val="lowerRoman"/>
      <w:lvlText w:val="%6"/>
      <w:lvlJc w:val="left"/>
      <w:pPr>
        <w:ind w:left="4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6C3D50">
      <w:start w:val="1"/>
      <w:numFmt w:val="decimal"/>
      <w:lvlText w:val="%7"/>
      <w:lvlJc w:val="left"/>
      <w:pPr>
        <w:ind w:left="5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D83C2E">
      <w:start w:val="1"/>
      <w:numFmt w:val="lowerLetter"/>
      <w:lvlText w:val="%8"/>
      <w:lvlJc w:val="left"/>
      <w:pPr>
        <w:ind w:left="5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026C28">
      <w:start w:val="1"/>
      <w:numFmt w:val="lowerRoman"/>
      <w:lvlText w:val="%9"/>
      <w:lvlJc w:val="left"/>
      <w:pPr>
        <w:ind w:left="6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17E441A"/>
    <w:multiLevelType w:val="hybridMultilevel"/>
    <w:tmpl w:val="179E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A09F7"/>
    <w:multiLevelType w:val="hybridMultilevel"/>
    <w:tmpl w:val="B9F2F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60C95"/>
    <w:multiLevelType w:val="hybridMultilevel"/>
    <w:tmpl w:val="018E0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DC57EF"/>
    <w:multiLevelType w:val="hybridMultilevel"/>
    <w:tmpl w:val="6A76A9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C80910"/>
    <w:multiLevelType w:val="hybridMultilevel"/>
    <w:tmpl w:val="33C8DE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4269C5"/>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FC450F"/>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D422B3"/>
    <w:multiLevelType w:val="hybridMultilevel"/>
    <w:tmpl w:val="76E8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72725B"/>
    <w:multiLevelType w:val="hybridMultilevel"/>
    <w:tmpl w:val="A844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682F324E"/>
    <w:multiLevelType w:val="hybridMultilevel"/>
    <w:tmpl w:val="0D32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376C2"/>
    <w:multiLevelType w:val="hybridMultilevel"/>
    <w:tmpl w:val="1DEA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D574D"/>
    <w:multiLevelType w:val="hybridMultilevel"/>
    <w:tmpl w:val="F44C9436"/>
    <w:lvl w:ilvl="0" w:tplc="ADA2AAC0">
      <w:start w:val="1"/>
      <w:numFmt w:val="lowerLetter"/>
      <w:lvlText w:val="%1."/>
      <w:lvlJc w:val="left"/>
      <w:pPr>
        <w:ind w:left="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611B2">
      <w:start w:val="1"/>
      <w:numFmt w:val="lowerLetter"/>
      <w:lvlText w:val="%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46160">
      <w:start w:val="1"/>
      <w:numFmt w:val="lowerRoman"/>
      <w:lvlText w:val="%3"/>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48226">
      <w:start w:val="1"/>
      <w:numFmt w:val="decimal"/>
      <w:lvlText w:val="%4"/>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8822E">
      <w:start w:val="1"/>
      <w:numFmt w:val="lowerLetter"/>
      <w:lvlText w:val="%5"/>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4FC84">
      <w:start w:val="1"/>
      <w:numFmt w:val="lowerRoman"/>
      <w:lvlText w:val="%6"/>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EACF0">
      <w:start w:val="1"/>
      <w:numFmt w:val="decimal"/>
      <w:lvlText w:val="%7"/>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CA736">
      <w:start w:val="1"/>
      <w:numFmt w:val="lowerLetter"/>
      <w:lvlText w:val="%8"/>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2E2A8">
      <w:start w:val="1"/>
      <w:numFmt w:val="lowerRoman"/>
      <w:lvlText w:val="%9"/>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94071B4"/>
    <w:multiLevelType w:val="hybridMultilevel"/>
    <w:tmpl w:val="F692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4"/>
  </w:num>
  <w:num w:numId="4">
    <w:abstractNumId w:val="17"/>
  </w:num>
  <w:num w:numId="5">
    <w:abstractNumId w:val="2"/>
  </w:num>
  <w:num w:numId="6">
    <w:abstractNumId w:val="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3"/>
  </w:num>
  <w:num w:numId="10">
    <w:abstractNumId w:val="0"/>
  </w:num>
  <w:num w:numId="11">
    <w:abstractNumId w:val="10"/>
  </w:num>
  <w:num w:numId="12">
    <w:abstractNumId w:val="8"/>
  </w:num>
  <w:num w:numId="13">
    <w:abstractNumId w:val="13"/>
  </w:num>
  <w:num w:numId="14">
    <w:abstractNumId w:val="16"/>
  </w:num>
  <w:num w:numId="15">
    <w:abstractNumId w:val="15"/>
  </w:num>
  <w:num w:numId="16">
    <w:abstractNumId w:val="24"/>
  </w:num>
  <w:num w:numId="17">
    <w:abstractNumId w:val="20"/>
  </w:num>
  <w:num w:numId="18">
    <w:abstractNumId w:val="4"/>
  </w:num>
  <w:num w:numId="19">
    <w:abstractNumId w:val="21"/>
  </w:num>
  <w:num w:numId="20">
    <w:abstractNumId w:val="26"/>
  </w:num>
  <w:num w:numId="21">
    <w:abstractNumId w:val="1"/>
  </w:num>
  <w:num w:numId="22">
    <w:abstractNumId w:val="19"/>
  </w:num>
  <w:num w:numId="23">
    <w:abstractNumId w:val="5"/>
  </w:num>
  <w:num w:numId="24">
    <w:abstractNumId w:val="6"/>
  </w:num>
  <w:num w:numId="25">
    <w:abstractNumId w:val="18"/>
  </w:num>
  <w:num w:numId="26">
    <w:abstractNumId w:val="1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81"/>
    <w:rsid w:val="00001CFB"/>
    <w:rsid w:val="0000450D"/>
    <w:rsid w:val="000075BB"/>
    <w:rsid w:val="0001671D"/>
    <w:rsid w:val="00020B62"/>
    <w:rsid w:val="00022A51"/>
    <w:rsid w:val="0002516A"/>
    <w:rsid w:val="00033A26"/>
    <w:rsid w:val="0003672F"/>
    <w:rsid w:val="00040379"/>
    <w:rsid w:val="00075F96"/>
    <w:rsid w:val="000869AB"/>
    <w:rsid w:val="000877DF"/>
    <w:rsid w:val="0009292C"/>
    <w:rsid w:val="00095FB3"/>
    <w:rsid w:val="000A1DF8"/>
    <w:rsid w:val="000A4381"/>
    <w:rsid w:val="000A4993"/>
    <w:rsid w:val="000E2768"/>
    <w:rsid w:val="000F5324"/>
    <w:rsid w:val="00105E61"/>
    <w:rsid w:val="0011435B"/>
    <w:rsid w:val="00120FBB"/>
    <w:rsid w:val="00121B7D"/>
    <w:rsid w:val="00131A87"/>
    <w:rsid w:val="00150351"/>
    <w:rsid w:val="00156BFE"/>
    <w:rsid w:val="00165CDB"/>
    <w:rsid w:val="00167EC2"/>
    <w:rsid w:val="0017616F"/>
    <w:rsid w:val="00180123"/>
    <w:rsid w:val="0018344A"/>
    <w:rsid w:val="00193161"/>
    <w:rsid w:val="001A7821"/>
    <w:rsid w:val="001B1F00"/>
    <w:rsid w:val="001B4BD6"/>
    <w:rsid w:val="001C18C2"/>
    <w:rsid w:val="001C55E7"/>
    <w:rsid w:val="001D1DC8"/>
    <w:rsid w:val="001D39C1"/>
    <w:rsid w:val="001E73EB"/>
    <w:rsid w:val="001F0085"/>
    <w:rsid w:val="00203D0D"/>
    <w:rsid w:val="00213541"/>
    <w:rsid w:val="002136D5"/>
    <w:rsid w:val="00223F2C"/>
    <w:rsid w:val="002318C0"/>
    <w:rsid w:val="00234B04"/>
    <w:rsid w:val="00234F45"/>
    <w:rsid w:val="00257E9A"/>
    <w:rsid w:val="002606F6"/>
    <w:rsid w:val="00264967"/>
    <w:rsid w:val="00276945"/>
    <w:rsid w:val="002775C9"/>
    <w:rsid w:val="00287AD6"/>
    <w:rsid w:val="002A1B2F"/>
    <w:rsid w:val="002A4E41"/>
    <w:rsid w:val="002A5731"/>
    <w:rsid w:val="002B2DA2"/>
    <w:rsid w:val="002D1F2C"/>
    <w:rsid w:val="002D3BE2"/>
    <w:rsid w:val="002F0217"/>
    <w:rsid w:val="002F6B25"/>
    <w:rsid w:val="0031199C"/>
    <w:rsid w:val="00344226"/>
    <w:rsid w:val="00351D09"/>
    <w:rsid w:val="00361318"/>
    <w:rsid w:val="00386FD9"/>
    <w:rsid w:val="0038703C"/>
    <w:rsid w:val="00397BD0"/>
    <w:rsid w:val="003A3E8A"/>
    <w:rsid w:val="003B6CBC"/>
    <w:rsid w:val="003C6CD2"/>
    <w:rsid w:val="003C7B78"/>
    <w:rsid w:val="003D3859"/>
    <w:rsid w:val="003E2C0F"/>
    <w:rsid w:val="003E4843"/>
    <w:rsid w:val="003F51EE"/>
    <w:rsid w:val="00411D3A"/>
    <w:rsid w:val="00430EF6"/>
    <w:rsid w:val="004439EA"/>
    <w:rsid w:val="00457CF0"/>
    <w:rsid w:val="004728BB"/>
    <w:rsid w:val="00474B17"/>
    <w:rsid w:val="004763AB"/>
    <w:rsid w:val="00490DE1"/>
    <w:rsid w:val="00495813"/>
    <w:rsid w:val="00497FE1"/>
    <w:rsid w:val="004A0D22"/>
    <w:rsid w:val="004A5839"/>
    <w:rsid w:val="004A6E27"/>
    <w:rsid w:val="004B1C8D"/>
    <w:rsid w:val="004B4D07"/>
    <w:rsid w:val="004C066B"/>
    <w:rsid w:val="004C79EB"/>
    <w:rsid w:val="004C7EC6"/>
    <w:rsid w:val="004D0F32"/>
    <w:rsid w:val="004D1586"/>
    <w:rsid w:val="004D6350"/>
    <w:rsid w:val="004F3E10"/>
    <w:rsid w:val="004F7880"/>
    <w:rsid w:val="005121B0"/>
    <w:rsid w:val="005251E9"/>
    <w:rsid w:val="005418C1"/>
    <w:rsid w:val="005422A5"/>
    <w:rsid w:val="00565E7A"/>
    <w:rsid w:val="00571275"/>
    <w:rsid w:val="00577102"/>
    <w:rsid w:val="005812C6"/>
    <w:rsid w:val="005A3645"/>
    <w:rsid w:val="005C4E9C"/>
    <w:rsid w:val="005E2B25"/>
    <w:rsid w:val="005F5003"/>
    <w:rsid w:val="00605053"/>
    <w:rsid w:val="00607E3E"/>
    <w:rsid w:val="006307B1"/>
    <w:rsid w:val="00634777"/>
    <w:rsid w:val="0064114A"/>
    <w:rsid w:val="00646BC7"/>
    <w:rsid w:val="006508FA"/>
    <w:rsid w:val="00663281"/>
    <w:rsid w:val="00663848"/>
    <w:rsid w:val="006867AA"/>
    <w:rsid w:val="006927D1"/>
    <w:rsid w:val="006943C8"/>
    <w:rsid w:val="00696916"/>
    <w:rsid w:val="006B625A"/>
    <w:rsid w:val="00702EA1"/>
    <w:rsid w:val="0071421A"/>
    <w:rsid w:val="00724125"/>
    <w:rsid w:val="00725951"/>
    <w:rsid w:val="00731367"/>
    <w:rsid w:val="007468AD"/>
    <w:rsid w:val="00756E94"/>
    <w:rsid w:val="00762D41"/>
    <w:rsid w:val="00764E71"/>
    <w:rsid w:val="00780D80"/>
    <w:rsid w:val="00794818"/>
    <w:rsid w:val="007A3758"/>
    <w:rsid w:val="007A5A9F"/>
    <w:rsid w:val="007B4752"/>
    <w:rsid w:val="007C76CE"/>
    <w:rsid w:val="007D36DD"/>
    <w:rsid w:val="007F1988"/>
    <w:rsid w:val="00807D3E"/>
    <w:rsid w:val="00811E8C"/>
    <w:rsid w:val="00816CC0"/>
    <w:rsid w:val="008316CE"/>
    <w:rsid w:val="008454EA"/>
    <w:rsid w:val="00860A44"/>
    <w:rsid w:val="00867B7B"/>
    <w:rsid w:val="00872EA9"/>
    <w:rsid w:val="0088573F"/>
    <w:rsid w:val="00887181"/>
    <w:rsid w:val="00892576"/>
    <w:rsid w:val="00895B0E"/>
    <w:rsid w:val="008A6F9F"/>
    <w:rsid w:val="008B4504"/>
    <w:rsid w:val="008B67AD"/>
    <w:rsid w:val="008B753D"/>
    <w:rsid w:val="008C026F"/>
    <w:rsid w:val="008C0962"/>
    <w:rsid w:val="008C2EA3"/>
    <w:rsid w:val="008D04D4"/>
    <w:rsid w:val="008E072E"/>
    <w:rsid w:val="008E464C"/>
    <w:rsid w:val="008F6C03"/>
    <w:rsid w:val="009062FF"/>
    <w:rsid w:val="00907C2B"/>
    <w:rsid w:val="0091308E"/>
    <w:rsid w:val="00920F50"/>
    <w:rsid w:val="0092131A"/>
    <w:rsid w:val="0095051D"/>
    <w:rsid w:val="00953816"/>
    <w:rsid w:val="00961D9C"/>
    <w:rsid w:val="00973742"/>
    <w:rsid w:val="00986DCE"/>
    <w:rsid w:val="0099537F"/>
    <w:rsid w:val="00996899"/>
    <w:rsid w:val="00996BE6"/>
    <w:rsid w:val="00996FF9"/>
    <w:rsid w:val="009E39EE"/>
    <w:rsid w:val="009F296A"/>
    <w:rsid w:val="009F497B"/>
    <w:rsid w:val="009F77C6"/>
    <w:rsid w:val="00A00D81"/>
    <w:rsid w:val="00A02AE5"/>
    <w:rsid w:val="00A02BD4"/>
    <w:rsid w:val="00A14B71"/>
    <w:rsid w:val="00A17BC1"/>
    <w:rsid w:val="00A251ED"/>
    <w:rsid w:val="00A304C8"/>
    <w:rsid w:val="00A33EC3"/>
    <w:rsid w:val="00A44014"/>
    <w:rsid w:val="00A56482"/>
    <w:rsid w:val="00A65FE3"/>
    <w:rsid w:val="00A67DCE"/>
    <w:rsid w:val="00A73CD2"/>
    <w:rsid w:val="00A96E55"/>
    <w:rsid w:val="00A96FCC"/>
    <w:rsid w:val="00AC5950"/>
    <w:rsid w:val="00AF04FA"/>
    <w:rsid w:val="00AF7FD2"/>
    <w:rsid w:val="00B263C1"/>
    <w:rsid w:val="00B32C5C"/>
    <w:rsid w:val="00B56F3A"/>
    <w:rsid w:val="00B57A45"/>
    <w:rsid w:val="00B613E9"/>
    <w:rsid w:val="00B85FE9"/>
    <w:rsid w:val="00B86AF5"/>
    <w:rsid w:val="00B92096"/>
    <w:rsid w:val="00B94283"/>
    <w:rsid w:val="00C04A47"/>
    <w:rsid w:val="00C07652"/>
    <w:rsid w:val="00C07A5A"/>
    <w:rsid w:val="00C1302E"/>
    <w:rsid w:val="00C21D66"/>
    <w:rsid w:val="00C31106"/>
    <w:rsid w:val="00C347B7"/>
    <w:rsid w:val="00C378FF"/>
    <w:rsid w:val="00C53C21"/>
    <w:rsid w:val="00C53F7D"/>
    <w:rsid w:val="00C56823"/>
    <w:rsid w:val="00C6055A"/>
    <w:rsid w:val="00C61216"/>
    <w:rsid w:val="00C63A9F"/>
    <w:rsid w:val="00C66C1B"/>
    <w:rsid w:val="00C73B19"/>
    <w:rsid w:val="00C75334"/>
    <w:rsid w:val="00C772CF"/>
    <w:rsid w:val="00CA1111"/>
    <w:rsid w:val="00CA4D56"/>
    <w:rsid w:val="00CC45E9"/>
    <w:rsid w:val="00CD4005"/>
    <w:rsid w:val="00CE4740"/>
    <w:rsid w:val="00D0071E"/>
    <w:rsid w:val="00D013C3"/>
    <w:rsid w:val="00D053C9"/>
    <w:rsid w:val="00D07F89"/>
    <w:rsid w:val="00D10A44"/>
    <w:rsid w:val="00D1503A"/>
    <w:rsid w:val="00D33FA7"/>
    <w:rsid w:val="00D340AE"/>
    <w:rsid w:val="00D40F6B"/>
    <w:rsid w:val="00D67BBD"/>
    <w:rsid w:val="00D73849"/>
    <w:rsid w:val="00D74E90"/>
    <w:rsid w:val="00D759F2"/>
    <w:rsid w:val="00D86F7A"/>
    <w:rsid w:val="00DA1D78"/>
    <w:rsid w:val="00DB73DC"/>
    <w:rsid w:val="00DE0C36"/>
    <w:rsid w:val="00DF4454"/>
    <w:rsid w:val="00E017D2"/>
    <w:rsid w:val="00E01E53"/>
    <w:rsid w:val="00E04061"/>
    <w:rsid w:val="00E11716"/>
    <w:rsid w:val="00E13A51"/>
    <w:rsid w:val="00E22756"/>
    <w:rsid w:val="00E41928"/>
    <w:rsid w:val="00E47FC6"/>
    <w:rsid w:val="00E51ECA"/>
    <w:rsid w:val="00E572F6"/>
    <w:rsid w:val="00E7666B"/>
    <w:rsid w:val="00E905B4"/>
    <w:rsid w:val="00E936D7"/>
    <w:rsid w:val="00EB28BF"/>
    <w:rsid w:val="00ED48E5"/>
    <w:rsid w:val="00EE6CA6"/>
    <w:rsid w:val="00F03D3A"/>
    <w:rsid w:val="00F40720"/>
    <w:rsid w:val="00F423D8"/>
    <w:rsid w:val="00F60EA1"/>
    <w:rsid w:val="00F7238F"/>
    <w:rsid w:val="00F82D1D"/>
    <w:rsid w:val="00FA6EA2"/>
    <w:rsid w:val="00FD609D"/>
    <w:rsid w:val="00FE17F4"/>
    <w:rsid w:val="00FE7A2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4AB72-6199-4F23-AB3C-66D9F004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81"/>
    <w:pPr>
      <w:spacing w:after="160" w:line="259" w:lineRule="auto"/>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663281"/>
    <w:pPr>
      <w:keepNext/>
      <w:keepLines/>
      <w:spacing w:after="241" w:line="259"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63281"/>
    <w:pPr>
      <w:keepNext/>
      <w:keepLines/>
      <w:spacing w:after="227" w:line="259" w:lineRule="auto"/>
      <w:ind w:left="96" w:hanging="10"/>
      <w:outlineLvl w:val="1"/>
    </w:pPr>
    <w:rPr>
      <w:rFonts w:ascii="Times New Roman" w:eastAsia="Times New Roman" w:hAnsi="Times New Roman" w:cs="Times New Roman"/>
      <w:color w:val="000000"/>
      <w:sz w:val="26"/>
      <w:u w:val="single" w:color="000000"/>
    </w:rPr>
  </w:style>
  <w:style w:type="paragraph" w:styleId="Heading3">
    <w:name w:val="heading 3"/>
    <w:next w:val="Normal"/>
    <w:link w:val="Heading3Char"/>
    <w:uiPriority w:val="9"/>
    <w:unhideWhenUsed/>
    <w:qFormat/>
    <w:rsid w:val="00663281"/>
    <w:pPr>
      <w:keepNext/>
      <w:keepLines/>
      <w:spacing w:after="228" w:line="259" w:lineRule="auto"/>
      <w:ind w:left="1681" w:right="1513" w:hanging="10"/>
      <w:outlineLvl w:val="2"/>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281"/>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63281"/>
    <w:rPr>
      <w:rFonts w:ascii="Times New Roman" w:eastAsia="Times New Roman" w:hAnsi="Times New Roman" w:cs="Times New Roman"/>
      <w:color w:val="000000"/>
      <w:sz w:val="26"/>
      <w:u w:val="single" w:color="000000"/>
    </w:rPr>
  </w:style>
  <w:style w:type="character" w:customStyle="1" w:styleId="Heading3Char">
    <w:name w:val="Heading 3 Char"/>
    <w:basedOn w:val="DefaultParagraphFont"/>
    <w:link w:val="Heading3"/>
    <w:uiPriority w:val="9"/>
    <w:rsid w:val="00663281"/>
    <w:rPr>
      <w:rFonts w:ascii="Times New Roman" w:eastAsia="Times New Roman" w:hAnsi="Times New Roman" w:cs="Times New Roman"/>
      <w:color w:val="000000"/>
      <w:sz w:val="26"/>
    </w:rPr>
  </w:style>
  <w:style w:type="paragraph" w:styleId="ListParagraph">
    <w:name w:val="List Paragraph"/>
    <w:basedOn w:val="Normal"/>
    <w:uiPriority w:val="34"/>
    <w:qFormat/>
    <w:rsid w:val="00663281"/>
    <w:pPr>
      <w:ind w:left="720"/>
      <w:contextualSpacing/>
    </w:pPr>
  </w:style>
  <w:style w:type="paragraph" w:styleId="NoSpacing">
    <w:name w:val="No Spacing"/>
    <w:uiPriority w:val="1"/>
    <w:qFormat/>
    <w:rsid w:val="00E22756"/>
    <w:rPr>
      <w:rFonts w:ascii="CG Times (W1)" w:eastAsia="Times New Roman" w:hAnsi="CG Times (W1)" w:cs="Times New Roman"/>
      <w:szCs w:val="20"/>
    </w:rPr>
  </w:style>
  <w:style w:type="character" w:styleId="CommentReference">
    <w:name w:val="annotation reference"/>
    <w:basedOn w:val="DefaultParagraphFont"/>
    <w:uiPriority w:val="99"/>
    <w:semiHidden/>
    <w:unhideWhenUsed/>
    <w:rsid w:val="00193161"/>
    <w:rPr>
      <w:sz w:val="16"/>
      <w:szCs w:val="16"/>
    </w:rPr>
  </w:style>
  <w:style w:type="paragraph" w:styleId="CommentText">
    <w:name w:val="annotation text"/>
    <w:basedOn w:val="Normal"/>
    <w:link w:val="CommentTextChar"/>
    <w:uiPriority w:val="99"/>
    <w:semiHidden/>
    <w:unhideWhenUsed/>
    <w:rsid w:val="00193161"/>
    <w:pPr>
      <w:spacing w:line="240" w:lineRule="auto"/>
    </w:pPr>
    <w:rPr>
      <w:sz w:val="20"/>
      <w:szCs w:val="20"/>
    </w:rPr>
  </w:style>
  <w:style w:type="character" w:customStyle="1" w:styleId="CommentTextChar">
    <w:name w:val="Comment Text Char"/>
    <w:basedOn w:val="DefaultParagraphFont"/>
    <w:link w:val="CommentText"/>
    <w:uiPriority w:val="99"/>
    <w:semiHidden/>
    <w:rsid w:val="0019316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93161"/>
    <w:rPr>
      <w:b/>
      <w:bCs/>
    </w:rPr>
  </w:style>
  <w:style w:type="character" w:customStyle="1" w:styleId="CommentSubjectChar">
    <w:name w:val="Comment Subject Char"/>
    <w:basedOn w:val="CommentTextChar"/>
    <w:link w:val="CommentSubject"/>
    <w:uiPriority w:val="99"/>
    <w:semiHidden/>
    <w:rsid w:val="0019316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19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161"/>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D40F6B"/>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D40F6B"/>
    <w:rPr>
      <w:rFonts w:ascii="Calibri" w:hAnsi="Calibri"/>
      <w:szCs w:val="21"/>
    </w:rPr>
  </w:style>
  <w:style w:type="paragraph" w:styleId="Header">
    <w:name w:val="header"/>
    <w:basedOn w:val="Normal"/>
    <w:link w:val="HeaderChar"/>
    <w:uiPriority w:val="99"/>
    <w:unhideWhenUsed/>
    <w:rsid w:val="00176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16F"/>
    <w:rPr>
      <w:rFonts w:ascii="Times New Roman" w:eastAsia="Times New Roman" w:hAnsi="Times New Roman" w:cs="Times New Roman"/>
      <w:color w:val="000000"/>
    </w:rPr>
  </w:style>
  <w:style w:type="paragraph" w:styleId="Footer">
    <w:name w:val="footer"/>
    <w:basedOn w:val="Normal"/>
    <w:link w:val="FooterChar"/>
    <w:uiPriority w:val="99"/>
    <w:unhideWhenUsed/>
    <w:rsid w:val="00176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16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37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1D841-F835-4E52-8513-6BA8F46A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2018-08-02T15:26:00Z</cp:lastPrinted>
  <dcterms:created xsi:type="dcterms:W3CDTF">2018-08-02T15:27:00Z</dcterms:created>
  <dcterms:modified xsi:type="dcterms:W3CDTF">2018-08-02T15:27:00Z</dcterms:modified>
</cp:coreProperties>
</file>